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42879" w:rsidRPr="0067561C" w:rsidRDefault="0067561C" w:rsidP="0067561C">
      <w:pPr>
        <w:autoSpaceDE w:val="0"/>
        <w:jc w:val="right"/>
        <w:rPr>
          <w:rFonts w:ascii="Garamond" w:hAnsi="Garamond" w:cs="Calibri"/>
          <w:b/>
          <w:bCs/>
          <w:sz w:val="22"/>
          <w:szCs w:val="22"/>
        </w:rPr>
      </w:pPr>
      <w:r w:rsidRPr="0067561C">
        <w:rPr>
          <w:rFonts w:ascii="Garamond" w:hAnsi="Garamond"/>
          <w:b/>
          <w:noProof/>
          <w:sz w:val="20"/>
          <w:szCs w:val="20"/>
          <w:lang w:eastAsia="it-IT"/>
        </w:rPr>
        <w:drawing>
          <wp:anchor distT="0" distB="0" distL="114300" distR="114300" simplePos="0" relativeHeight="251721216" behindDoc="0" locked="0" layoutInCell="1" allowOverlap="1" wp14:anchorId="32B30078">
            <wp:simplePos x="0" y="0"/>
            <wp:positionH relativeFrom="column">
              <wp:posOffset>-63730</wp:posOffset>
            </wp:positionH>
            <wp:positionV relativeFrom="paragraph">
              <wp:posOffset>181974</wp:posOffset>
            </wp:positionV>
            <wp:extent cx="5534076" cy="1089903"/>
            <wp:effectExtent l="0" t="0" r="0" b="0"/>
            <wp:wrapNone/>
            <wp:docPr id="15" name="Immagine 15" descr="FUTURA_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URA_MED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9246" cy="109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561C">
        <w:rPr>
          <w:rFonts w:ascii="Garamond" w:hAnsi="Garamond"/>
          <w:noProof/>
          <w:sz w:val="32"/>
          <w:lang w:eastAsia="it-IT"/>
        </w:rPr>
        <w:drawing>
          <wp:anchor distT="0" distB="0" distL="114300" distR="114300" simplePos="0" relativeHeight="251720192" behindDoc="0" locked="0" layoutInCell="1" allowOverlap="1" wp14:anchorId="37D85811" wp14:editId="01B766B6">
            <wp:simplePos x="0" y="0"/>
            <wp:positionH relativeFrom="margin">
              <wp:align>right</wp:align>
            </wp:positionH>
            <wp:positionV relativeFrom="paragraph">
              <wp:posOffset>147117</wp:posOffset>
            </wp:positionV>
            <wp:extent cx="902970" cy="1123950"/>
            <wp:effectExtent l="0" t="0" r="0" b="0"/>
            <wp:wrapNone/>
            <wp:docPr id="18" name="Immagine 1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pic:cNvPicPr>
                      <a:picLocks noChangeAspect="1" noChangeArrowheads="1"/>
                    </pic:cNvPicPr>
                  </pic:nvPicPr>
                  <pic:blipFill>
                    <a:blip r:embed="rId9">
                      <a:extLst>
                        <a:ext uri="{28A0092B-C50C-407E-A947-70E740481C1C}">
                          <a14:useLocalDpi xmlns:a14="http://schemas.microsoft.com/office/drawing/2010/main" val="0"/>
                        </a:ext>
                      </a:extLst>
                    </a:blip>
                    <a:srcRect l="13158" t="5222" r="19786" b="11839"/>
                    <a:stretch>
                      <a:fillRect/>
                    </a:stretch>
                  </pic:blipFill>
                  <pic:spPr bwMode="auto">
                    <a:xfrm>
                      <a:off x="0" y="0"/>
                      <a:ext cx="902970" cy="1123950"/>
                    </a:xfrm>
                    <a:prstGeom prst="rect">
                      <a:avLst/>
                    </a:prstGeom>
                    <a:noFill/>
                  </pic:spPr>
                </pic:pic>
              </a:graphicData>
            </a:graphic>
            <wp14:sizeRelH relativeFrom="margin">
              <wp14:pctWidth>0</wp14:pctWidth>
            </wp14:sizeRelH>
            <wp14:sizeRelV relativeFrom="margin">
              <wp14:pctHeight>0</wp14:pctHeight>
            </wp14:sizeRelV>
          </wp:anchor>
        </w:drawing>
      </w:r>
    </w:p>
    <w:p w:rsidR="00642879" w:rsidRPr="0067561C" w:rsidRDefault="00642879" w:rsidP="0067561C">
      <w:pPr>
        <w:widowControl w:val="0"/>
        <w:tabs>
          <w:tab w:val="center" w:pos="5040"/>
        </w:tabs>
        <w:autoSpaceDE w:val="0"/>
        <w:autoSpaceDN w:val="0"/>
        <w:adjustRightInd w:val="0"/>
        <w:jc w:val="center"/>
        <w:rPr>
          <w:rFonts w:ascii="Garamond" w:hAnsi="Garamond"/>
          <w:sz w:val="32"/>
          <w:lang w:eastAsia="it-IT"/>
        </w:rPr>
      </w:pPr>
    </w:p>
    <w:p w:rsidR="00642879" w:rsidRPr="0067561C" w:rsidRDefault="00642879" w:rsidP="0067561C">
      <w:pPr>
        <w:autoSpaceDE w:val="0"/>
        <w:jc w:val="right"/>
        <w:rPr>
          <w:rFonts w:ascii="Garamond" w:hAnsi="Garamond" w:cs="Calibri"/>
          <w:b/>
          <w:bCs/>
          <w:sz w:val="22"/>
          <w:szCs w:val="22"/>
        </w:rPr>
      </w:pPr>
    </w:p>
    <w:p w:rsidR="00642879" w:rsidRPr="0067561C" w:rsidRDefault="00642879" w:rsidP="0067561C">
      <w:pPr>
        <w:autoSpaceDE w:val="0"/>
        <w:jc w:val="right"/>
        <w:rPr>
          <w:rFonts w:ascii="Garamond" w:hAnsi="Garamond" w:cs="Calibri"/>
          <w:b/>
          <w:bCs/>
          <w:sz w:val="22"/>
          <w:szCs w:val="22"/>
        </w:rPr>
      </w:pPr>
    </w:p>
    <w:p w:rsidR="00642879" w:rsidRPr="0067561C" w:rsidRDefault="00642879" w:rsidP="0067561C">
      <w:pPr>
        <w:autoSpaceDE w:val="0"/>
        <w:jc w:val="right"/>
        <w:rPr>
          <w:rFonts w:ascii="Garamond" w:hAnsi="Garamond" w:cs="Calibri"/>
          <w:b/>
          <w:bCs/>
          <w:sz w:val="22"/>
          <w:szCs w:val="22"/>
        </w:rPr>
      </w:pPr>
    </w:p>
    <w:p w:rsidR="00642879" w:rsidRPr="0067561C" w:rsidRDefault="00642879" w:rsidP="0067561C">
      <w:pPr>
        <w:autoSpaceDE w:val="0"/>
        <w:jc w:val="right"/>
        <w:rPr>
          <w:rFonts w:ascii="Garamond" w:hAnsi="Garamond" w:cs="Calibri"/>
          <w:b/>
          <w:bCs/>
          <w:sz w:val="22"/>
          <w:szCs w:val="22"/>
        </w:rPr>
      </w:pPr>
    </w:p>
    <w:p w:rsidR="00642879" w:rsidRPr="0067561C" w:rsidRDefault="00642879" w:rsidP="0067561C">
      <w:pPr>
        <w:autoSpaceDE w:val="0"/>
        <w:jc w:val="right"/>
        <w:rPr>
          <w:rFonts w:ascii="Garamond" w:hAnsi="Garamond" w:cs="Calibri"/>
          <w:b/>
          <w:bCs/>
          <w:sz w:val="22"/>
          <w:szCs w:val="22"/>
        </w:rPr>
      </w:pPr>
    </w:p>
    <w:p w:rsidR="00642879" w:rsidRPr="0067561C" w:rsidRDefault="00642879" w:rsidP="0067561C">
      <w:pPr>
        <w:autoSpaceDE w:val="0"/>
        <w:jc w:val="right"/>
        <w:rPr>
          <w:rFonts w:ascii="Garamond" w:hAnsi="Garamond" w:cs="Calibri"/>
          <w:b/>
          <w:bCs/>
          <w:sz w:val="22"/>
          <w:szCs w:val="22"/>
        </w:rPr>
      </w:pPr>
    </w:p>
    <w:p w:rsidR="00642879" w:rsidRPr="0067561C" w:rsidRDefault="00642879" w:rsidP="0067561C">
      <w:pPr>
        <w:autoSpaceDE w:val="0"/>
        <w:jc w:val="right"/>
        <w:rPr>
          <w:rFonts w:ascii="Garamond" w:hAnsi="Garamond" w:cs="Calibri"/>
          <w:b/>
          <w:bCs/>
          <w:sz w:val="22"/>
          <w:szCs w:val="22"/>
        </w:rPr>
      </w:pPr>
    </w:p>
    <w:p w:rsidR="00642879" w:rsidRPr="0067561C" w:rsidRDefault="00642879" w:rsidP="0067561C">
      <w:pPr>
        <w:autoSpaceDE w:val="0"/>
        <w:jc w:val="right"/>
        <w:rPr>
          <w:rFonts w:ascii="Garamond" w:hAnsi="Garamond" w:cs="Calibri"/>
          <w:b/>
          <w:bCs/>
          <w:sz w:val="22"/>
          <w:szCs w:val="22"/>
        </w:rPr>
      </w:pPr>
    </w:p>
    <w:p w:rsidR="00642879" w:rsidRPr="0067561C" w:rsidRDefault="00642879" w:rsidP="0067561C">
      <w:pPr>
        <w:pStyle w:val="Intestazione"/>
        <w:jc w:val="right"/>
        <w:rPr>
          <w:rFonts w:ascii="Garamond" w:hAnsi="Garamond" w:cs="Calibri"/>
          <w:b/>
          <w:bCs/>
          <w:szCs w:val="22"/>
        </w:rPr>
      </w:pPr>
      <w:r w:rsidRPr="0067561C">
        <w:rPr>
          <w:rFonts w:ascii="Garamond" w:hAnsi="Garamond" w:cs="Calibri"/>
          <w:bCs/>
          <w:szCs w:val="22"/>
        </w:rPr>
        <w:t>Spett.le</w:t>
      </w:r>
      <w:r w:rsidRPr="0067561C">
        <w:rPr>
          <w:rFonts w:ascii="Garamond" w:hAnsi="Garamond" w:cs="Calibri"/>
          <w:b/>
          <w:bCs/>
          <w:szCs w:val="22"/>
        </w:rPr>
        <w:t xml:space="preserve"> Comune di Terni</w:t>
      </w:r>
    </w:p>
    <w:p w:rsidR="00642879" w:rsidRPr="0067561C" w:rsidRDefault="00642879" w:rsidP="0067561C">
      <w:pPr>
        <w:pStyle w:val="Intestazione"/>
        <w:jc w:val="right"/>
        <w:rPr>
          <w:rFonts w:ascii="Garamond" w:hAnsi="Garamond" w:cs="Calibri"/>
          <w:b/>
          <w:bCs/>
          <w:szCs w:val="22"/>
        </w:rPr>
      </w:pPr>
      <w:r w:rsidRPr="0067561C">
        <w:rPr>
          <w:rFonts w:ascii="Garamond" w:hAnsi="Garamond" w:cs="Calibri"/>
          <w:b/>
          <w:bCs/>
          <w:szCs w:val="22"/>
        </w:rPr>
        <w:t>Direzione LL.PP. - Manutenzioni</w:t>
      </w:r>
    </w:p>
    <w:p w:rsidR="00642879" w:rsidRPr="0067561C" w:rsidRDefault="00642879" w:rsidP="0067561C">
      <w:pPr>
        <w:pStyle w:val="Intestazione"/>
        <w:jc w:val="right"/>
        <w:rPr>
          <w:rFonts w:ascii="Garamond" w:hAnsi="Garamond" w:cs="Calibri"/>
          <w:bCs/>
          <w:szCs w:val="22"/>
        </w:rPr>
      </w:pPr>
      <w:r w:rsidRPr="0067561C">
        <w:rPr>
          <w:rFonts w:ascii="Garamond" w:hAnsi="Garamond" w:cs="Calibri"/>
          <w:bCs/>
          <w:szCs w:val="22"/>
        </w:rPr>
        <w:t>Corso del Popolo, 30</w:t>
      </w:r>
    </w:p>
    <w:p w:rsidR="00642879" w:rsidRPr="0067561C" w:rsidRDefault="00642879" w:rsidP="0067561C">
      <w:pPr>
        <w:pStyle w:val="Intestazione"/>
        <w:jc w:val="right"/>
        <w:rPr>
          <w:rFonts w:ascii="Garamond" w:hAnsi="Garamond"/>
          <w:noProof/>
          <w:szCs w:val="22"/>
        </w:rPr>
      </w:pPr>
      <w:r w:rsidRPr="0067561C">
        <w:rPr>
          <w:rFonts w:ascii="Garamond" w:hAnsi="Garamond" w:cs="Calibri"/>
          <w:bCs/>
          <w:szCs w:val="22"/>
        </w:rPr>
        <w:t>05100 Terni</w:t>
      </w:r>
    </w:p>
    <w:p w:rsidR="00642879" w:rsidRPr="0067561C" w:rsidRDefault="00642879" w:rsidP="0067561C">
      <w:pPr>
        <w:tabs>
          <w:tab w:val="left" w:pos="1276"/>
        </w:tabs>
        <w:suppressAutoHyphens w:val="0"/>
        <w:ind w:left="1276" w:right="23" w:hanging="1276"/>
        <w:jc w:val="both"/>
        <w:rPr>
          <w:rFonts w:ascii="Garamond" w:eastAsia="Calibri" w:hAnsi="Garamond" w:cs="Garamond"/>
          <w:b/>
          <w:sz w:val="22"/>
          <w:szCs w:val="22"/>
          <w:lang w:eastAsia="en-US"/>
        </w:rPr>
      </w:pPr>
    </w:p>
    <w:p w:rsidR="0067561C" w:rsidRPr="0067561C" w:rsidRDefault="0029002D" w:rsidP="0067561C">
      <w:pPr>
        <w:widowControl w:val="0"/>
        <w:tabs>
          <w:tab w:val="center" w:pos="5040"/>
        </w:tabs>
        <w:autoSpaceDE w:val="0"/>
        <w:autoSpaceDN w:val="0"/>
        <w:adjustRightInd w:val="0"/>
        <w:ind w:left="1276" w:hanging="1276"/>
        <w:jc w:val="both"/>
        <w:rPr>
          <w:rFonts w:ascii="Garamond" w:hAnsi="Garamond"/>
          <w:b/>
          <w:iCs/>
          <w:sz w:val="22"/>
          <w:szCs w:val="22"/>
        </w:rPr>
      </w:pPr>
      <w:r w:rsidRPr="0067561C">
        <w:rPr>
          <w:rFonts w:ascii="Garamond" w:hAnsi="Garamond" w:cs="Garamond"/>
          <w:b/>
          <w:sz w:val="22"/>
        </w:rPr>
        <w:t>OGGETTO:</w:t>
      </w:r>
      <w:r w:rsidRPr="0067561C">
        <w:rPr>
          <w:rFonts w:ascii="Garamond" w:hAnsi="Garamond" w:cs="Garamond"/>
          <w:b/>
          <w:sz w:val="22"/>
        </w:rPr>
        <w:tab/>
      </w:r>
      <w:r w:rsidR="0067561C" w:rsidRPr="0067561C">
        <w:rPr>
          <w:rFonts w:ascii="Garamond" w:hAnsi="Garamond"/>
          <w:b/>
          <w:sz w:val="22"/>
          <w:szCs w:val="22"/>
        </w:rPr>
        <w:t xml:space="preserve">PNRR - </w:t>
      </w:r>
      <w:r w:rsidR="0067561C" w:rsidRPr="0067561C">
        <w:rPr>
          <w:rFonts w:ascii="Garamond" w:hAnsi="Garamond"/>
          <w:b/>
          <w:sz w:val="22"/>
          <w:szCs w:val="22"/>
        </w:rPr>
        <w:tab/>
      </w:r>
      <w:r w:rsidR="0067561C" w:rsidRPr="0067561C">
        <w:rPr>
          <w:rFonts w:ascii="Garamond" w:hAnsi="Garamond"/>
          <w:b/>
          <w:iCs/>
          <w:sz w:val="22"/>
          <w:szCs w:val="22"/>
        </w:rPr>
        <w:t>Missione 4</w:t>
      </w:r>
      <w:r w:rsidR="0067561C" w:rsidRPr="0067561C">
        <w:rPr>
          <w:rFonts w:ascii="Garamond" w:hAnsi="Garamond"/>
          <w:iCs/>
          <w:sz w:val="22"/>
          <w:szCs w:val="22"/>
        </w:rPr>
        <w:t xml:space="preserve"> – Istruzione e Ricerca – </w:t>
      </w:r>
      <w:r w:rsidR="0067561C" w:rsidRPr="0067561C">
        <w:rPr>
          <w:rFonts w:ascii="Garamond" w:hAnsi="Garamond"/>
          <w:b/>
          <w:iCs/>
          <w:sz w:val="22"/>
          <w:szCs w:val="22"/>
        </w:rPr>
        <w:t>Componente 1</w:t>
      </w:r>
      <w:r w:rsidR="0067561C" w:rsidRPr="0067561C">
        <w:rPr>
          <w:rFonts w:ascii="Garamond" w:hAnsi="Garamond"/>
          <w:iCs/>
          <w:sz w:val="22"/>
          <w:szCs w:val="22"/>
        </w:rPr>
        <w:t xml:space="preserve"> - Potenziamento dell’Offerta dei servizi di istruzione: dagli asili nido alle Università - </w:t>
      </w:r>
      <w:r w:rsidR="0067561C" w:rsidRPr="0067561C">
        <w:rPr>
          <w:rFonts w:ascii="Garamond" w:hAnsi="Garamond"/>
          <w:b/>
          <w:iCs/>
          <w:sz w:val="22"/>
          <w:szCs w:val="22"/>
        </w:rPr>
        <w:t xml:space="preserve">Investimento </w:t>
      </w:r>
      <w:r w:rsidR="0067561C" w:rsidRPr="0067561C">
        <w:rPr>
          <w:rFonts w:ascii="Garamond" w:hAnsi="Garamond" w:cs="Garamond"/>
          <w:b/>
          <w:bCs/>
          <w:sz w:val="22"/>
          <w:szCs w:val="22"/>
        </w:rPr>
        <w:t>3.3</w:t>
      </w:r>
      <w:r w:rsidR="0067561C" w:rsidRPr="0067561C">
        <w:rPr>
          <w:rFonts w:ascii="Garamond" w:hAnsi="Garamond" w:cs="Garamond"/>
          <w:bCs/>
          <w:sz w:val="22"/>
          <w:szCs w:val="22"/>
        </w:rPr>
        <w:t xml:space="preserve"> “Piano messa in sicurezza e riqualificazione delle scuole” </w:t>
      </w:r>
      <w:r w:rsidR="0067561C" w:rsidRPr="0067561C">
        <w:rPr>
          <w:rFonts w:ascii="Garamond" w:hAnsi="Garamond"/>
          <w:b/>
          <w:iCs/>
          <w:sz w:val="22"/>
          <w:szCs w:val="22"/>
        </w:rPr>
        <w:t xml:space="preserve">Adeguamento sismico ed efficientamento </w:t>
      </w:r>
      <w:proofErr w:type="gramStart"/>
      <w:r w:rsidR="0067561C" w:rsidRPr="0067561C">
        <w:rPr>
          <w:rFonts w:ascii="Garamond" w:hAnsi="Garamond"/>
          <w:b/>
          <w:iCs/>
          <w:sz w:val="22"/>
          <w:szCs w:val="22"/>
        </w:rPr>
        <w:t>energetico  Scuola</w:t>
      </w:r>
      <w:proofErr w:type="gramEnd"/>
      <w:r w:rsidR="0067561C" w:rsidRPr="0067561C">
        <w:rPr>
          <w:rFonts w:ascii="Garamond" w:hAnsi="Garamond"/>
          <w:b/>
          <w:iCs/>
          <w:sz w:val="22"/>
          <w:szCs w:val="22"/>
        </w:rPr>
        <w:t xml:space="preserve"> elementare Campitello, Via del Rivo, 241 Terni </w:t>
      </w:r>
      <w:r w:rsidR="0067561C" w:rsidRPr="0067561C">
        <w:rPr>
          <w:rFonts w:ascii="Garamond" w:hAnsi="Garamond"/>
          <w:i/>
          <w:iCs/>
          <w:sz w:val="22"/>
          <w:szCs w:val="22"/>
        </w:rPr>
        <w:t xml:space="preserve">“Finanziato dall’Unione Europea - </w:t>
      </w:r>
      <w:proofErr w:type="spellStart"/>
      <w:r w:rsidR="0067561C" w:rsidRPr="0067561C">
        <w:rPr>
          <w:rFonts w:ascii="Garamond" w:hAnsi="Garamond"/>
          <w:i/>
          <w:iCs/>
          <w:sz w:val="22"/>
          <w:szCs w:val="22"/>
        </w:rPr>
        <w:t>NextGenerationEU</w:t>
      </w:r>
      <w:proofErr w:type="spellEnd"/>
      <w:r w:rsidR="0067561C" w:rsidRPr="0067561C">
        <w:rPr>
          <w:rFonts w:ascii="Garamond" w:hAnsi="Garamond"/>
          <w:i/>
          <w:iCs/>
          <w:sz w:val="22"/>
          <w:szCs w:val="22"/>
        </w:rPr>
        <w:t>”</w:t>
      </w:r>
    </w:p>
    <w:p w:rsidR="0029002D" w:rsidRPr="0067561C" w:rsidRDefault="0067561C" w:rsidP="0067561C">
      <w:pPr>
        <w:tabs>
          <w:tab w:val="left" w:pos="1276"/>
        </w:tabs>
        <w:ind w:left="1276" w:right="23" w:hanging="1276"/>
        <w:jc w:val="both"/>
        <w:rPr>
          <w:rFonts w:ascii="Garamond" w:hAnsi="Garamond"/>
          <w:sz w:val="22"/>
        </w:rPr>
      </w:pPr>
      <w:r w:rsidRPr="0067561C">
        <w:rPr>
          <w:rFonts w:ascii="Garamond" w:hAnsi="Garamond"/>
          <w:b/>
          <w:iCs/>
          <w:sz w:val="22"/>
          <w:szCs w:val="22"/>
        </w:rPr>
        <w:tab/>
      </w:r>
      <w:r w:rsidRPr="0067561C">
        <w:rPr>
          <w:rFonts w:ascii="Garamond" w:hAnsi="Garamond"/>
          <w:b/>
          <w:iCs/>
          <w:sz w:val="22"/>
          <w:szCs w:val="22"/>
        </w:rPr>
        <w:t>CUP F41B22000490001 CIG 9851981FE6</w:t>
      </w:r>
    </w:p>
    <w:p w:rsidR="00642879" w:rsidRPr="0067561C" w:rsidRDefault="00642879" w:rsidP="0067561C">
      <w:pPr>
        <w:suppressAutoHyphens w:val="0"/>
        <w:ind w:left="1276" w:right="23" w:hanging="1134"/>
        <w:jc w:val="both"/>
        <w:rPr>
          <w:rFonts w:ascii="Garamond" w:eastAsia="Calibri" w:hAnsi="Garamond" w:cs="Garamond"/>
          <w:b/>
          <w:lang w:eastAsia="en-US"/>
        </w:rPr>
      </w:pPr>
      <w:r w:rsidRPr="0067561C">
        <w:rPr>
          <w:rFonts w:ascii="Garamond" w:eastAsia="Calibri" w:hAnsi="Garamond" w:cs="Garamond"/>
          <w:lang w:eastAsia="en-US"/>
        </w:rPr>
        <w:tab/>
      </w:r>
      <w:r w:rsidRPr="0067561C">
        <w:rPr>
          <w:rFonts w:ascii="Garamond" w:eastAsia="Calibri" w:hAnsi="Garamond"/>
          <w:b/>
          <w:bCs/>
          <w:u w:val="single"/>
          <w:lang w:eastAsia="en-US"/>
        </w:rPr>
        <w:t>Procedura Negoziata per affidamento dei lavori</w:t>
      </w:r>
    </w:p>
    <w:p w:rsidR="009641DB" w:rsidRPr="0067561C" w:rsidRDefault="009641DB" w:rsidP="0067561C">
      <w:pPr>
        <w:tabs>
          <w:tab w:val="left" w:pos="1418"/>
        </w:tabs>
        <w:suppressAutoHyphens w:val="0"/>
        <w:ind w:left="1276" w:right="23" w:hanging="1276"/>
        <w:jc w:val="both"/>
        <w:rPr>
          <w:rFonts w:ascii="Garamond" w:eastAsia="Calibri" w:hAnsi="Garamond"/>
          <w:b/>
          <w:lang w:eastAsia="en-US"/>
        </w:rPr>
      </w:pPr>
    </w:p>
    <w:p w:rsidR="009641DB" w:rsidRPr="0067561C" w:rsidRDefault="009641DB" w:rsidP="0067561C">
      <w:pPr>
        <w:tabs>
          <w:tab w:val="left" w:pos="430"/>
          <w:tab w:val="left" w:pos="3240"/>
          <w:tab w:val="left" w:pos="3600"/>
          <w:tab w:val="left" w:pos="4030"/>
        </w:tabs>
        <w:suppressAutoHyphens w:val="0"/>
        <w:ind w:hanging="110"/>
        <w:jc w:val="center"/>
        <w:rPr>
          <w:rFonts w:ascii="Garamond" w:eastAsia="Calibri" w:hAnsi="Garamond"/>
          <w:b/>
          <w:lang w:eastAsia="en-US"/>
        </w:rPr>
      </w:pPr>
    </w:p>
    <w:p w:rsidR="002E0E0D" w:rsidRPr="0067561C" w:rsidRDefault="000151A5" w:rsidP="0067561C">
      <w:pPr>
        <w:jc w:val="center"/>
        <w:rPr>
          <w:rFonts w:ascii="Garamond" w:eastAsia="Calibri" w:hAnsi="Garamond"/>
          <w:b/>
          <w:sz w:val="22"/>
          <w:szCs w:val="22"/>
          <w:lang w:eastAsia="en-US"/>
        </w:rPr>
      </w:pPr>
      <w:r w:rsidRPr="0067561C">
        <w:rPr>
          <w:rFonts w:ascii="Garamond" w:eastAsia="Calibri" w:hAnsi="Garamond"/>
          <w:b/>
          <w:sz w:val="22"/>
          <w:szCs w:val="22"/>
          <w:lang w:eastAsia="en-US"/>
        </w:rPr>
        <w:t>DICHIARAZIONE UNICA E INTEGRAZIONE D</w:t>
      </w:r>
      <w:r w:rsidR="00642879" w:rsidRPr="0067561C">
        <w:rPr>
          <w:rFonts w:ascii="Garamond" w:eastAsia="Calibri" w:hAnsi="Garamond"/>
          <w:b/>
          <w:sz w:val="22"/>
          <w:szCs w:val="22"/>
          <w:lang w:eastAsia="en-US"/>
        </w:rPr>
        <w:t>.</w:t>
      </w:r>
      <w:r w:rsidRPr="0067561C">
        <w:rPr>
          <w:rFonts w:ascii="Garamond" w:eastAsia="Calibri" w:hAnsi="Garamond"/>
          <w:b/>
          <w:sz w:val="22"/>
          <w:szCs w:val="22"/>
          <w:lang w:eastAsia="en-US"/>
        </w:rPr>
        <w:t>G</w:t>
      </w:r>
      <w:r w:rsidR="00642879" w:rsidRPr="0067561C">
        <w:rPr>
          <w:rFonts w:ascii="Garamond" w:eastAsia="Calibri" w:hAnsi="Garamond"/>
          <w:b/>
          <w:sz w:val="22"/>
          <w:szCs w:val="22"/>
          <w:lang w:eastAsia="en-US"/>
        </w:rPr>
        <w:t>.</w:t>
      </w:r>
      <w:r w:rsidRPr="0067561C">
        <w:rPr>
          <w:rFonts w:ascii="Garamond" w:eastAsia="Calibri" w:hAnsi="Garamond"/>
          <w:b/>
          <w:sz w:val="22"/>
          <w:szCs w:val="22"/>
          <w:lang w:eastAsia="en-US"/>
        </w:rPr>
        <w:t>U</w:t>
      </w:r>
      <w:r w:rsidR="00642879" w:rsidRPr="0067561C">
        <w:rPr>
          <w:rFonts w:ascii="Garamond" w:eastAsia="Calibri" w:hAnsi="Garamond"/>
          <w:b/>
          <w:sz w:val="22"/>
          <w:szCs w:val="22"/>
          <w:lang w:eastAsia="en-US"/>
        </w:rPr>
        <w:t>.</w:t>
      </w:r>
      <w:r w:rsidRPr="0067561C">
        <w:rPr>
          <w:rFonts w:ascii="Garamond" w:eastAsia="Calibri" w:hAnsi="Garamond"/>
          <w:b/>
          <w:sz w:val="22"/>
          <w:szCs w:val="22"/>
          <w:lang w:eastAsia="en-US"/>
        </w:rPr>
        <w:t>E</w:t>
      </w:r>
      <w:r w:rsidR="00642879" w:rsidRPr="0067561C">
        <w:rPr>
          <w:rFonts w:ascii="Garamond" w:eastAsia="Calibri" w:hAnsi="Garamond"/>
          <w:b/>
          <w:sz w:val="22"/>
          <w:szCs w:val="22"/>
          <w:lang w:eastAsia="en-US"/>
        </w:rPr>
        <w:t>.</w:t>
      </w:r>
    </w:p>
    <w:p w:rsidR="000151A5" w:rsidRPr="0067561C" w:rsidRDefault="000151A5" w:rsidP="0067561C">
      <w:pPr>
        <w:jc w:val="center"/>
        <w:rPr>
          <w:rFonts w:ascii="Garamond" w:hAnsi="Garamond"/>
          <w:sz w:val="22"/>
          <w:szCs w:val="22"/>
        </w:rPr>
      </w:pPr>
    </w:p>
    <w:p w:rsidR="00FD63EA" w:rsidRPr="0067561C" w:rsidRDefault="00FD63EA" w:rsidP="0067561C">
      <w:pPr>
        <w:jc w:val="both"/>
        <w:rPr>
          <w:rFonts w:ascii="Garamond" w:hAnsi="Garamond"/>
          <w:sz w:val="22"/>
          <w:szCs w:val="22"/>
        </w:rPr>
      </w:pPr>
      <w:r w:rsidRPr="0067561C">
        <w:rPr>
          <w:rFonts w:ascii="Garamond" w:hAnsi="Garamond"/>
          <w:sz w:val="22"/>
          <w:szCs w:val="22"/>
        </w:rPr>
        <w:t>Il sottoscritto ………………………………………………………</w:t>
      </w:r>
      <w:r w:rsidR="00642879" w:rsidRPr="0067561C">
        <w:rPr>
          <w:rFonts w:ascii="Garamond" w:hAnsi="Garamond"/>
          <w:sz w:val="22"/>
          <w:szCs w:val="22"/>
        </w:rPr>
        <w:t>……...</w:t>
      </w:r>
      <w:r w:rsidRPr="0067561C">
        <w:rPr>
          <w:rFonts w:ascii="Garamond" w:hAnsi="Garamond"/>
          <w:sz w:val="22"/>
          <w:szCs w:val="22"/>
        </w:rPr>
        <w:t>………………………………… nato</w:t>
      </w:r>
      <w:r w:rsidR="002D6BEA" w:rsidRPr="0067561C">
        <w:rPr>
          <w:rFonts w:ascii="Garamond" w:hAnsi="Garamond"/>
          <w:sz w:val="22"/>
          <w:szCs w:val="22"/>
        </w:rPr>
        <w:t xml:space="preserve"> </w:t>
      </w:r>
      <w:r w:rsidRPr="0067561C">
        <w:rPr>
          <w:rFonts w:ascii="Garamond" w:hAnsi="Garamond"/>
          <w:sz w:val="22"/>
          <w:szCs w:val="22"/>
        </w:rPr>
        <w:t>a …………………………………………</w:t>
      </w:r>
      <w:proofErr w:type="gramStart"/>
      <w:r w:rsidR="00642879" w:rsidRPr="0067561C">
        <w:rPr>
          <w:rFonts w:ascii="Garamond" w:hAnsi="Garamond"/>
          <w:sz w:val="22"/>
          <w:szCs w:val="22"/>
        </w:rPr>
        <w:t>…….</w:t>
      </w:r>
      <w:proofErr w:type="gramEnd"/>
      <w:r w:rsidRPr="0067561C">
        <w:rPr>
          <w:rFonts w:ascii="Garamond" w:hAnsi="Garamond"/>
          <w:sz w:val="22"/>
          <w:szCs w:val="22"/>
        </w:rPr>
        <w:t>…… Prov. …</w:t>
      </w:r>
      <w:proofErr w:type="gramStart"/>
      <w:r w:rsidRPr="0067561C">
        <w:rPr>
          <w:rFonts w:ascii="Garamond" w:hAnsi="Garamond"/>
          <w:sz w:val="22"/>
          <w:szCs w:val="22"/>
        </w:rPr>
        <w:t>…</w:t>
      </w:r>
      <w:r w:rsidR="00642879" w:rsidRPr="0067561C">
        <w:rPr>
          <w:rFonts w:ascii="Garamond" w:hAnsi="Garamond"/>
          <w:sz w:val="22"/>
          <w:szCs w:val="22"/>
        </w:rPr>
        <w:t>….</w:t>
      </w:r>
      <w:proofErr w:type="gramEnd"/>
      <w:r w:rsidR="00642879" w:rsidRPr="0067561C">
        <w:rPr>
          <w:rFonts w:ascii="Garamond" w:hAnsi="Garamond"/>
          <w:sz w:val="22"/>
          <w:szCs w:val="22"/>
        </w:rPr>
        <w:t>.</w:t>
      </w:r>
      <w:r w:rsidRPr="0067561C">
        <w:rPr>
          <w:rFonts w:ascii="Garamond" w:hAnsi="Garamond"/>
          <w:sz w:val="22"/>
          <w:szCs w:val="22"/>
        </w:rPr>
        <w:t>…… il ……………</w:t>
      </w:r>
      <w:proofErr w:type="gramStart"/>
      <w:r w:rsidR="000151A5" w:rsidRPr="0067561C">
        <w:rPr>
          <w:rFonts w:ascii="Garamond" w:hAnsi="Garamond"/>
          <w:sz w:val="22"/>
          <w:szCs w:val="22"/>
        </w:rPr>
        <w:t>……</w:t>
      </w:r>
      <w:r w:rsidR="00642879" w:rsidRPr="0067561C">
        <w:rPr>
          <w:rFonts w:ascii="Garamond" w:hAnsi="Garamond"/>
          <w:sz w:val="22"/>
          <w:szCs w:val="22"/>
        </w:rPr>
        <w:t>.</w:t>
      </w:r>
      <w:proofErr w:type="gramEnd"/>
      <w:r w:rsidR="00642879" w:rsidRPr="0067561C">
        <w:rPr>
          <w:rFonts w:ascii="Garamond" w:hAnsi="Garamond"/>
          <w:sz w:val="22"/>
          <w:szCs w:val="22"/>
        </w:rPr>
        <w:t>.</w:t>
      </w:r>
      <w:r w:rsidR="000151A5" w:rsidRPr="0067561C">
        <w:rPr>
          <w:rFonts w:ascii="Garamond" w:hAnsi="Garamond"/>
          <w:sz w:val="22"/>
          <w:szCs w:val="22"/>
        </w:rPr>
        <w:t>…</w:t>
      </w:r>
      <w:r w:rsidRPr="0067561C">
        <w:rPr>
          <w:rFonts w:ascii="Garamond" w:hAnsi="Garamond"/>
          <w:sz w:val="22"/>
          <w:szCs w:val="22"/>
        </w:rPr>
        <w:t>…… residente a …………………………………………… in …………………………………………… n.</w:t>
      </w:r>
      <w:proofErr w:type="gramStart"/>
      <w:r w:rsidRPr="0067561C">
        <w:rPr>
          <w:rFonts w:ascii="Garamond" w:hAnsi="Garamond"/>
          <w:sz w:val="22"/>
          <w:szCs w:val="22"/>
        </w:rPr>
        <w:t xml:space="preserve"> …</w:t>
      </w:r>
      <w:r w:rsidR="00642879" w:rsidRPr="0067561C">
        <w:rPr>
          <w:rFonts w:ascii="Garamond" w:hAnsi="Garamond"/>
          <w:sz w:val="22"/>
          <w:szCs w:val="22"/>
        </w:rPr>
        <w:t>.</w:t>
      </w:r>
      <w:proofErr w:type="gramEnd"/>
      <w:r w:rsidR="00642879" w:rsidRPr="0067561C">
        <w:rPr>
          <w:rFonts w:ascii="Garamond" w:hAnsi="Garamond"/>
          <w:sz w:val="22"/>
          <w:szCs w:val="22"/>
        </w:rPr>
        <w:t>.</w:t>
      </w:r>
      <w:r w:rsidRPr="0067561C">
        <w:rPr>
          <w:rFonts w:ascii="Garamond" w:hAnsi="Garamond"/>
          <w:sz w:val="22"/>
          <w:szCs w:val="22"/>
        </w:rPr>
        <w:t>……  Cod. Fiscale …………</w:t>
      </w:r>
      <w:r w:rsidR="00642879" w:rsidRPr="0067561C">
        <w:rPr>
          <w:rFonts w:ascii="Garamond" w:hAnsi="Garamond"/>
          <w:sz w:val="22"/>
          <w:szCs w:val="22"/>
        </w:rPr>
        <w:t>…</w:t>
      </w:r>
      <w:r w:rsidRPr="0067561C">
        <w:rPr>
          <w:rFonts w:ascii="Garamond" w:hAnsi="Garamond"/>
          <w:sz w:val="22"/>
          <w:szCs w:val="22"/>
        </w:rPr>
        <w:t>………………………………………………………………...……</w:t>
      </w:r>
      <w:r w:rsidR="000151A5" w:rsidRPr="0067561C">
        <w:rPr>
          <w:rFonts w:ascii="Garamond" w:hAnsi="Garamond"/>
          <w:sz w:val="22"/>
          <w:szCs w:val="22"/>
        </w:rPr>
        <w:t xml:space="preserve"> </w:t>
      </w:r>
      <w:r w:rsidRPr="0067561C">
        <w:rPr>
          <w:rFonts w:ascii="Garamond" w:hAnsi="Garamond"/>
          <w:sz w:val="22"/>
          <w:szCs w:val="22"/>
        </w:rPr>
        <w:t>in qualità di …</w:t>
      </w:r>
      <w:proofErr w:type="gramStart"/>
      <w:r w:rsidR="00642879" w:rsidRPr="0067561C">
        <w:rPr>
          <w:rFonts w:ascii="Garamond" w:hAnsi="Garamond"/>
          <w:sz w:val="22"/>
          <w:szCs w:val="22"/>
        </w:rPr>
        <w:t>…….</w:t>
      </w:r>
      <w:proofErr w:type="gramEnd"/>
      <w:r w:rsidR="00642879" w:rsidRPr="0067561C">
        <w:rPr>
          <w:rFonts w:ascii="Garamond" w:hAnsi="Garamond"/>
          <w:sz w:val="22"/>
          <w:szCs w:val="22"/>
        </w:rPr>
        <w:t>.</w:t>
      </w:r>
      <w:r w:rsidRPr="0067561C">
        <w:rPr>
          <w:rFonts w:ascii="Garamond" w:hAnsi="Garamond"/>
          <w:sz w:val="22"/>
          <w:szCs w:val="22"/>
        </w:rPr>
        <w:t xml:space="preserve">………………………………………………………………………………………… dell’Operatore Economico / Impresa </w:t>
      </w:r>
      <w:proofErr w:type="gramStart"/>
      <w:r w:rsidR="00642879" w:rsidRPr="0067561C">
        <w:rPr>
          <w:rFonts w:ascii="Garamond" w:hAnsi="Garamond"/>
          <w:sz w:val="22"/>
          <w:szCs w:val="22"/>
        </w:rPr>
        <w:t xml:space="preserve"> ..</w:t>
      </w:r>
      <w:proofErr w:type="gramEnd"/>
      <w:r w:rsidR="000151A5" w:rsidRPr="0067561C">
        <w:rPr>
          <w:rFonts w:ascii="Garamond" w:hAnsi="Garamond"/>
          <w:sz w:val="22"/>
          <w:szCs w:val="22"/>
        </w:rPr>
        <w:t>……………...</w:t>
      </w:r>
      <w:r w:rsidRPr="0067561C">
        <w:rPr>
          <w:rFonts w:ascii="Garamond" w:hAnsi="Garamond"/>
          <w:sz w:val="22"/>
          <w:szCs w:val="22"/>
        </w:rPr>
        <w:t>………………</w:t>
      </w:r>
      <w:r w:rsidR="00C34A53" w:rsidRPr="0067561C">
        <w:rPr>
          <w:rFonts w:ascii="Garamond" w:hAnsi="Garamond"/>
          <w:sz w:val="22"/>
          <w:szCs w:val="22"/>
        </w:rPr>
        <w:t>.</w:t>
      </w:r>
      <w:r w:rsidRPr="0067561C">
        <w:rPr>
          <w:rFonts w:ascii="Garamond" w:hAnsi="Garamond"/>
          <w:sz w:val="22"/>
          <w:szCs w:val="22"/>
        </w:rPr>
        <w:t>……………………………………… sede legale nel Comune di ………………………………………………</w:t>
      </w:r>
      <w:proofErr w:type="gramStart"/>
      <w:r w:rsidR="000151A5" w:rsidRPr="0067561C">
        <w:rPr>
          <w:rFonts w:ascii="Garamond" w:hAnsi="Garamond"/>
          <w:sz w:val="22"/>
          <w:szCs w:val="22"/>
        </w:rPr>
        <w:t>…….</w:t>
      </w:r>
      <w:proofErr w:type="gramEnd"/>
      <w:r w:rsidR="000151A5" w:rsidRPr="0067561C">
        <w:rPr>
          <w:rFonts w:ascii="Garamond" w:hAnsi="Garamond"/>
          <w:sz w:val="22"/>
          <w:szCs w:val="22"/>
        </w:rPr>
        <w:t>.</w:t>
      </w:r>
      <w:r w:rsidRPr="0067561C">
        <w:rPr>
          <w:rFonts w:ascii="Garamond" w:hAnsi="Garamond"/>
          <w:sz w:val="22"/>
          <w:szCs w:val="22"/>
        </w:rPr>
        <w:t>………… Prov. …</w:t>
      </w:r>
      <w:proofErr w:type="gramStart"/>
      <w:r w:rsidR="000151A5" w:rsidRPr="0067561C">
        <w:rPr>
          <w:rFonts w:ascii="Garamond" w:hAnsi="Garamond"/>
          <w:sz w:val="22"/>
          <w:szCs w:val="22"/>
        </w:rPr>
        <w:t>…….</w:t>
      </w:r>
      <w:proofErr w:type="gramEnd"/>
      <w:r w:rsidR="000151A5" w:rsidRPr="0067561C">
        <w:rPr>
          <w:rFonts w:ascii="Garamond" w:hAnsi="Garamond"/>
          <w:sz w:val="22"/>
          <w:szCs w:val="22"/>
        </w:rPr>
        <w:t xml:space="preserve">.… </w:t>
      </w:r>
      <w:r w:rsidRPr="0067561C">
        <w:rPr>
          <w:rFonts w:ascii="Garamond" w:hAnsi="Garamond"/>
          <w:sz w:val="22"/>
          <w:szCs w:val="22"/>
        </w:rPr>
        <w:t>in</w:t>
      </w:r>
      <w:proofErr w:type="gramStart"/>
      <w:r w:rsidRPr="0067561C">
        <w:rPr>
          <w:rFonts w:ascii="Garamond" w:hAnsi="Garamond"/>
          <w:sz w:val="22"/>
          <w:szCs w:val="22"/>
        </w:rPr>
        <w:t xml:space="preserve"> </w:t>
      </w:r>
      <w:r w:rsidR="000151A5" w:rsidRPr="0067561C">
        <w:rPr>
          <w:rFonts w:ascii="Garamond" w:hAnsi="Garamond"/>
          <w:sz w:val="22"/>
          <w:szCs w:val="22"/>
        </w:rPr>
        <w:t>….</w:t>
      </w:r>
      <w:proofErr w:type="gramEnd"/>
      <w:r w:rsidR="000151A5" w:rsidRPr="0067561C">
        <w:rPr>
          <w:rFonts w:ascii="Garamond" w:hAnsi="Garamond"/>
          <w:sz w:val="22"/>
          <w:szCs w:val="22"/>
        </w:rPr>
        <w:t>.</w:t>
      </w:r>
      <w:r w:rsidRPr="0067561C">
        <w:rPr>
          <w:rFonts w:ascii="Garamond" w:hAnsi="Garamond"/>
          <w:sz w:val="22"/>
          <w:szCs w:val="22"/>
        </w:rPr>
        <w:t>………………………………………………………………………………………………………</w:t>
      </w:r>
      <w:r w:rsidR="000151A5" w:rsidRPr="0067561C">
        <w:rPr>
          <w:rFonts w:ascii="Garamond" w:hAnsi="Garamond"/>
          <w:sz w:val="22"/>
          <w:szCs w:val="22"/>
        </w:rPr>
        <w:t xml:space="preserve"> </w:t>
      </w:r>
      <w:r w:rsidRPr="0067561C">
        <w:rPr>
          <w:rFonts w:ascii="Garamond" w:hAnsi="Garamond"/>
          <w:sz w:val="22"/>
          <w:szCs w:val="22"/>
        </w:rPr>
        <w:t>Cod. Fiscale ………………………………………………… P. Iva ………</w:t>
      </w:r>
      <w:proofErr w:type="gramStart"/>
      <w:r w:rsidR="000151A5" w:rsidRPr="0067561C">
        <w:rPr>
          <w:rFonts w:ascii="Garamond" w:hAnsi="Garamond"/>
          <w:sz w:val="22"/>
          <w:szCs w:val="22"/>
        </w:rPr>
        <w:t>……</w:t>
      </w:r>
      <w:r w:rsidR="00642879" w:rsidRPr="0067561C">
        <w:rPr>
          <w:rFonts w:ascii="Garamond" w:hAnsi="Garamond"/>
          <w:sz w:val="22"/>
          <w:szCs w:val="22"/>
        </w:rPr>
        <w:t>.</w:t>
      </w:r>
      <w:proofErr w:type="gramEnd"/>
      <w:r w:rsidRPr="0067561C">
        <w:rPr>
          <w:rFonts w:ascii="Garamond" w:hAnsi="Garamond"/>
          <w:sz w:val="22"/>
          <w:szCs w:val="22"/>
        </w:rPr>
        <w:t>……………………….…</w:t>
      </w:r>
    </w:p>
    <w:p w:rsidR="00E87C8C" w:rsidRPr="0067561C" w:rsidRDefault="00FD63EA" w:rsidP="0067561C">
      <w:pPr>
        <w:jc w:val="both"/>
        <w:rPr>
          <w:rFonts w:ascii="Garamond" w:hAnsi="Garamond" w:cs="Calibri"/>
          <w:i/>
          <w:iCs/>
          <w:sz w:val="22"/>
          <w:szCs w:val="22"/>
        </w:rPr>
      </w:pPr>
      <w:r w:rsidRPr="0067561C">
        <w:rPr>
          <w:rFonts w:ascii="Garamond" w:hAnsi="Garamond"/>
          <w:sz w:val="22"/>
          <w:szCs w:val="22"/>
        </w:rPr>
        <w:t>Telefono ……………………………………</w:t>
      </w:r>
      <w:proofErr w:type="gramStart"/>
      <w:r w:rsidRPr="0067561C">
        <w:rPr>
          <w:rFonts w:ascii="Garamond" w:hAnsi="Garamond"/>
          <w:sz w:val="22"/>
          <w:szCs w:val="22"/>
        </w:rPr>
        <w:t>……</w:t>
      </w:r>
      <w:r w:rsidR="000151A5" w:rsidRPr="0067561C">
        <w:rPr>
          <w:rFonts w:ascii="Garamond" w:hAnsi="Garamond"/>
          <w:sz w:val="22"/>
          <w:szCs w:val="22"/>
        </w:rPr>
        <w:t>.</w:t>
      </w:r>
      <w:proofErr w:type="gramEnd"/>
      <w:r w:rsidR="000151A5" w:rsidRPr="0067561C">
        <w:rPr>
          <w:rFonts w:ascii="Garamond" w:hAnsi="Garamond"/>
          <w:sz w:val="22"/>
          <w:szCs w:val="22"/>
        </w:rPr>
        <w:t>.</w:t>
      </w:r>
      <w:r w:rsidRPr="0067561C">
        <w:rPr>
          <w:rFonts w:ascii="Garamond" w:hAnsi="Garamond"/>
          <w:sz w:val="22"/>
          <w:szCs w:val="22"/>
        </w:rPr>
        <w:t>… Fax ………………………………………</w:t>
      </w:r>
      <w:proofErr w:type="gramStart"/>
      <w:r w:rsidRPr="0067561C">
        <w:rPr>
          <w:rFonts w:ascii="Garamond" w:hAnsi="Garamond"/>
          <w:sz w:val="22"/>
          <w:szCs w:val="22"/>
        </w:rPr>
        <w:t>…</w:t>
      </w:r>
      <w:r w:rsidR="000151A5" w:rsidRPr="0067561C">
        <w:rPr>
          <w:rFonts w:ascii="Garamond" w:hAnsi="Garamond"/>
          <w:sz w:val="22"/>
          <w:szCs w:val="22"/>
        </w:rPr>
        <w:t>….</w:t>
      </w:r>
      <w:proofErr w:type="gramEnd"/>
      <w:r w:rsidRPr="0067561C">
        <w:rPr>
          <w:rFonts w:ascii="Garamond" w:hAnsi="Garamond"/>
          <w:sz w:val="22"/>
          <w:szCs w:val="22"/>
        </w:rPr>
        <w:t>… e-mail</w:t>
      </w:r>
      <w:r w:rsidR="000151A5" w:rsidRPr="0067561C">
        <w:rPr>
          <w:rFonts w:ascii="Garamond" w:hAnsi="Garamond"/>
          <w:sz w:val="22"/>
          <w:szCs w:val="22"/>
        </w:rPr>
        <w:t xml:space="preserve"> </w:t>
      </w:r>
      <w:proofErr w:type="gramStart"/>
      <w:r w:rsidR="000151A5" w:rsidRPr="0067561C">
        <w:rPr>
          <w:rFonts w:ascii="Garamond" w:hAnsi="Garamond"/>
          <w:sz w:val="22"/>
          <w:szCs w:val="22"/>
        </w:rPr>
        <w:t>…….</w:t>
      </w:r>
      <w:proofErr w:type="gramEnd"/>
      <w:r w:rsidRPr="0067561C">
        <w:rPr>
          <w:rFonts w:ascii="Garamond" w:hAnsi="Garamond"/>
          <w:sz w:val="22"/>
          <w:szCs w:val="22"/>
        </w:rPr>
        <w:t xml:space="preserve">………………………………………………………………………………………………… </w:t>
      </w:r>
      <w:proofErr w:type="spellStart"/>
      <w:r w:rsidRPr="0067561C">
        <w:rPr>
          <w:rFonts w:ascii="Garamond" w:hAnsi="Garamond"/>
          <w:sz w:val="22"/>
          <w:szCs w:val="22"/>
        </w:rPr>
        <w:t>pec</w:t>
      </w:r>
      <w:proofErr w:type="spellEnd"/>
      <w:r w:rsidRPr="0067561C">
        <w:rPr>
          <w:rFonts w:ascii="Garamond" w:hAnsi="Garamond"/>
          <w:sz w:val="22"/>
          <w:szCs w:val="22"/>
        </w:rPr>
        <w:t xml:space="preserve"> …………</w:t>
      </w:r>
      <w:proofErr w:type="gramStart"/>
      <w:r w:rsidR="000151A5" w:rsidRPr="0067561C">
        <w:rPr>
          <w:rFonts w:ascii="Garamond" w:hAnsi="Garamond"/>
          <w:sz w:val="22"/>
          <w:szCs w:val="22"/>
        </w:rPr>
        <w:t>…....</w:t>
      </w:r>
      <w:proofErr w:type="gramEnd"/>
      <w:r w:rsidRPr="0067561C">
        <w:rPr>
          <w:rFonts w:ascii="Garamond" w:hAnsi="Garamond"/>
          <w:sz w:val="22"/>
          <w:szCs w:val="22"/>
        </w:rPr>
        <w:t>………………………………………………………………………</w:t>
      </w:r>
      <w:r w:rsidR="000B1EBD" w:rsidRPr="0067561C">
        <w:rPr>
          <w:rFonts w:ascii="Garamond" w:hAnsi="Garamond"/>
          <w:sz w:val="22"/>
          <w:szCs w:val="22"/>
        </w:rPr>
        <w:t>..</w:t>
      </w:r>
      <w:r w:rsidRPr="0067561C">
        <w:rPr>
          <w:rFonts w:ascii="Garamond" w:hAnsi="Garamond"/>
          <w:sz w:val="22"/>
          <w:szCs w:val="22"/>
        </w:rPr>
        <w:t xml:space="preserve">………………… </w:t>
      </w:r>
    </w:p>
    <w:p w:rsidR="00547AE6" w:rsidRPr="0067561C" w:rsidRDefault="00547AE6" w:rsidP="0067561C">
      <w:pPr>
        <w:autoSpaceDE w:val="0"/>
        <w:jc w:val="center"/>
        <w:rPr>
          <w:rFonts w:ascii="Garamond" w:hAnsi="Garamond" w:cs="Calibri"/>
          <w:b/>
          <w:bCs/>
          <w:sz w:val="22"/>
          <w:szCs w:val="22"/>
        </w:rPr>
      </w:pPr>
    </w:p>
    <w:p w:rsidR="000151A5" w:rsidRPr="0067561C" w:rsidRDefault="000151A5" w:rsidP="0067561C">
      <w:pPr>
        <w:keepNext/>
        <w:suppressAutoHyphens w:val="0"/>
        <w:ind w:right="-37"/>
        <w:jc w:val="center"/>
        <w:outlineLvl w:val="3"/>
        <w:rPr>
          <w:rFonts w:ascii="Garamond" w:hAnsi="Garamond" w:cs="Verdana"/>
          <w:b/>
          <w:bCs/>
          <w:color w:val="000000"/>
          <w:sz w:val="22"/>
          <w:szCs w:val="22"/>
          <w:lang w:eastAsia="it-IT"/>
        </w:rPr>
      </w:pPr>
      <w:r w:rsidRPr="0067561C">
        <w:rPr>
          <w:rFonts w:ascii="Garamond" w:hAnsi="Garamond" w:cs="Verdana"/>
          <w:b/>
          <w:bCs/>
          <w:color w:val="000000"/>
          <w:sz w:val="22"/>
          <w:szCs w:val="22"/>
          <w:lang w:eastAsia="it-IT"/>
        </w:rPr>
        <w:t>CHIEDE</w:t>
      </w:r>
    </w:p>
    <w:p w:rsidR="000151A5" w:rsidRPr="0067561C" w:rsidRDefault="000151A5" w:rsidP="0067561C">
      <w:pPr>
        <w:suppressAutoHyphens w:val="0"/>
        <w:jc w:val="center"/>
        <w:rPr>
          <w:rFonts w:ascii="Garamond" w:hAnsi="Garamond" w:cs="Verdana"/>
          <w:b/>
          <w:bCs/>
          <w:color w:val="000000"/>
          <w:sz w:val="22"/>
          <w:szCs w:val="22"/>
          <w:lang w:eastAsia="it-IT"/>
        </w:rPr>
      </w:pPr>
    </w:p>
    <w:p w:rsidR="000151A5" w:rsidRPr="0067561C" w:rsidRDefault="000151A5" w:rsidP="0067561C">
      <w:pPr>
        <w:suppressAutoHyphens w:val="0"/>
        <w:rPr>
          <w:rFonts w:ascii="Garamond" w:hAnsi="Garamond" w:cs="Verdana"/>
          <w:i/>
          <w:sz w:val="22"/>
          <w:szCs w:val="22"/>
          <w:lang w:eastAsia="it-IT"/>
        </w:rPr>
      </w:pPr>
      <w:r w:rsidRPr="0067561C">
        <w:rPr>
          <w:rFonts w:ascii="Garamond" w:hAnsi="Garamond" w:cs="Verdana"/>
          <w:i/>
          <w:sz w:val="22"/>
          <w:szCs w:val="22"/>
          <w:lang w:eastAsia="it-IT"/>
        </w:rPr>
        <w:t>Di partecipare alla gara in epigrafe</w:t>
      </w:r>
    </w:p>
    <w:p w:rsidR="000151A5" w:rsidRPr="0067561C" w:rsidRDefault="000151A5" w:rsidP="0067561C">
      <w:pPr>
        <w:suppressAutoHyphens w:val="0"/>
        <w:ind w:firstLine="540"/>
        <w:jc w:val="both"/>
        <w:rPr>
          <w:rFonts w:ascii="Garamond" w:hAnsi="Garamond" w:cs="Arial Unicode MS"/>
          <w:color w:val="000000"/>
          <w:sz w:val="22"/>
          <w:szCs w:val="22"/>
          <w:lang w:eastAsia="it-IT"/>
        </w:rPr>
      </w:pPr>
      <w:r w:rsidRPr="0067561C">
        <w:rPr>
          <w:rFonts w:ascii="Garamond" w:hAnsi="Garamond" w:cs="Arial Unicode MS"/>
          <w:noProof/>
          <w:color w:val="000000"/>
          <w:sz w:val="22"/>
          <w:szCs w:val="22"/>
          <w:lang w:eastAsia="it-IT"/>
        </w:rPr>
        <mc:AlternateContent>
          <mc:Choice Requires="wps">
            <w:drawing>
              <wp:anchor distT="0" distB="0" distL="114300" distR="114300" simplePos="0" relativeHeight="251700736" behindDoc="0" locked="0" layoutInCell="1" allowOverlap="1" wp14:anchorId="773276DF" wp14:editId="66075354">
                <wp:simplePos x="0" y="0"/>
                <wp:positionH relativeFrom="column">
                  <wp:posOffset>0</wp:posOffset>
                </wp:positionH>
                <wp:positionV relativeFrom="paragraph">
                  <wp:posOffset>13970</wp:posOffset>
                </wp:positionV>
                <wp:extent cx="144145" cy="144145"/>
                <wp:effectExtent l="11430" t="5715" r="6350" b="12065"/>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99645B3" id="Rectangle 30" o:spid="_x0000_s1026" style="position:absolute;margin-left:0;margin-top:1.1pt;width:11.35pt;height:1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" strokeweight=".26467mm">
                <v:textbox inset="0,0,0,0"/>
              </v:rect>
            </w:pict>
          </mc:Fallback>
        </mc:AlternateContent>
      </w:r>
      <w:r w:rsidRPr="0067561C">
        <w:rPr>
          <w:rFonts w:ascii="Garamond" w:hAnsi="Garamond" w:cs="Verdana"/>
          <w:b/>
          <w:bCs/>
          <w:color w:val="000000"/>
          <w:sz w:val="22"/>
          <w:szCs w:val="22"/>
          <w:lang w:eastAsia="it-IT"/>
        </w:rPr>
        <w:t>come impresa singola.</w:t>
      </w:r>
    </w:p>
    <w:p w:rsidR="000151A5" w:rsidRPr="0067561C" w:rsidRDefault="000151A5" w:rsidP="0067561C">
      <w:pPr>
        <w:suppressAutoHyphens w:val="0"/>
        <w:rPr>
          <w:rFonts w:ascii="Garamond" w:hAnsi="Garamond" w:cs="Verdana"/>
          <w:sz w:val="22"/>
          <w:szCs w:val="22"/>
          <w:lang w:eastAsia="it-IT"/>
        </w:rPr>
      </w:pPr>
    </w:p>
    <w:p w:rsidR="000151A5" w:rsidRPr="0067561C" w:rsidRDefault="00FF7EB1" w:rsidP="0067561C">
      <w:pPr>
        <w:suppressAutoHyphens w:val="0"/>
        <w:rPr>
          <w:rFonts w:ascii="Garamond" w:hAnsi="Garamond"/>
          <w:sz w:val="22"/>
          <w:szCs w:val="22"/>
          <w:lang w:eastAsia="it-IT"/>
        </w:rPr>
      </w:pPr>
      <w:r w:rsidRPr="0067561C">
        <w:rPr>
          <w:rFonts w:ascii="Garamond" w:hAnsi="Garamond" w:cs="Verdana"/>
          <w:bCs/>
          <w:i/>
          <w:iCs/>
          <w:sz w:val="22"/>
          <w:szCs w:val="22"/>
          <w:lang w:eastAsia="it-IT"/>
        </w:rPr>
        <w:t>Oppure</w:t>
      </w:r>
      <w:r w:rsidR="000151A5" w:rsidRPr="0067561C">
        <w:rPr>
          <w:rFonts w:ascii="Garamond" w:hAnsi="Garamond" w:cs="Verdana"/>
          <w:b/>
          <w:bCs/>
          <w:i/>
          <w:iCs/>
          <w:sz w:val="22"/>
          <w:szCs w:val="22"/>
          <w:lang w:eastAsia="it-IT"/>
        </w:rPr>
        <w:t xml:space="preserve"> </w:t>
      </w:r>
    </w:p>
    <w:p w:rsidR="000151A5" w:rsidRPr="0067561C" w:rsidRDefault="000151A5" w:rsidP="0067561C">
      <w:pPr>
        <w:suppressAutoHyphens w:val="0"/>
        <w:ind w:left="567"/>
        <w:jc w:val="both"/>
        <w:rPr>
          <w:rFonts w:ascii="Garamond" w:hAnsi="Garamond" w:cs="Arial Unicode MS"/>
          <w:color w:val="000000"/>
          <w:sz w:val="22"/>
          <w:szCs w:val="22"/>
          <w:lang w:eastAsia="it-IT"/>
        </w:rPr>
      </w:pPr>
      <w:r w:rsidRPr="0067561C">
        <w:rPr>
          <w:rFonts w:ascii="Garamond" w:hAnsi="Garamond" w:cs="Arial Unicode MS"/>
          <w:noProof/>
          <w:color w:val="000000"/>
          <w:sz w:val="22"/>
          <w:szCs w:val="22"/>
          <w:lang w:eastAsia="it-IT"/>
        </w:rPr>
        <mc:AlternateContent>
          <mc:Choice Requires="wps">
            <w:drawing>
              <wp:anchor distT="0" distB="0" distL="114300" distR="114300" simplePos="0" relativeHeight="251701760" behindDoc="0" locked="0" layoutInCell="1" allowOverlap="1" wp14:anchorId="4214A358" wp14:editId="2CCB3B0A">
                <wp:simplePos x="0" y="0"/>
                <wp:positionH relativeFrom="column">
                  <wp:posOffset>0</wp:posOffset>
                </wp:positionH>
                <wp:positionV relativeFrom="paragraph">
                  <wp:posOffset>38735</wp:posOffset>
                </wp:positionV>
                <wp:extent cx="144145" cy="144145"/>
                <wp:effectExtent l="11430" t="13335" r="6350" b="1397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5E1ED13" id="Rectangle 4" o:spid="_x0000_s1026" style="position:absolute;margin-left:0;margin-top:3.05pt;width:11.35pt;height:11.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" strokeweight=".26467mm">
                <v:textbox inset="0,0,0,0"/>
              </v:rect>
            </w:pict>
          </mc:Fallback>
        </mc:AlternateContent>
      </w:r>
      <w:r w:rsidRPr="0067561C">
        <w:rPr>
          <w:rFonts w:ascii="Garamond" w:hAnsi="Garamond" w:cs="Verdana"/>
          <w:b/>
          <w:bCs/>
          <w:color w:val="000000"/>
          <w:sz w:val="22"/>
          <w:szCs w:val="22"/>
          <w:lang w:eastAsia="it-IT"/>
        </w:rPr>
        <w:t>come</w:t>
      </w:r>
      <w:r w:rsidRPr="0067561C">
        <w:rPr>
          <w:rFonts w:ascii="Garamond" w:hAnsi="Garamond" w:cs="Verdana"/>
          <w:color w:val="000000"/>
          <w:sz w:val="22"/>
          <w:szCs w:val="22"/>
          <w:lang w:eastAsia="it-IT"/>
        </w:rPr>
        <w:t xml:space="preserve"> </w:t>
      </w:r>
      <w:r w:rsidRPr="0067561C">
        <w:rPr>
          <w:rFonts w:ascii="Garamond" w:hAnsi="Garamond" w:cs="Verdana"/>
          <w:b/>
          <w:bCs/>
          <w:color w:val="000000"/>
          <w:sz w:val="22"/>
          <w:szCs w:val="22"/>
          <w:lang w:eastAsia="it-IT"/>
        </w:rPr>
        <w:t>capogruppo</w:t>
      </w:r>
      <w:r w:rsidRPr="0067561C">
        <w:rPr>
          <w:rFonts w:ascii="Garamond" w:hAnsi="Garamond" w:cs="Verdana"/>
          <w:color w:val="000000"/>
          <w:sz w:val="22"/>
          <w:szCs w:val="22"/>
          <w:lang w:eastAsia="it-IT"/>
        </w:rPr>
        <w:t xml:space="preserve"> di un’associazione temporanea o di un consorzio o di un GEIE di tipo     orizzontale/verticale/misto </w:t>
      </w:r>
      <w:r w:rsidRPr="0067561C">
        <w:rPr>
          <w:rFonts w:ascii="Garamond" w:hAnsi="Garamond" w:cs="Verdana"/>
          <w:b/>
          <w:bCs/>
          <w:color w:val="000000"/>
          <w:sz w:val="22"/>
          <w:szCs w:val="22"/>
          <w:lang w:eastAsia="it-IT"/>
        </w:rPr>
        <w:t>già</w:t>
      </w:r>
      <w:r w:rsidRPr="0067561C">
        <w:rPr>
          <w:rFonts w:ascii="Garamond" w:hAnsi="Garamond" w:cs="Verdana"/>
          <w:color w:val="000000"/>
          <w:sz w:val="22"/>
          <w:szCs w:val="22"/>
          <w:lang w:eastAsia="it-IT"/>
        </w:rPr>
        <w:t xml:space="preserve"> </w:t>
      </w:r>
      <w:r w:rsidRPr="0067561C">
        <w:rPr>
          <w:rFonts w:ascii="Garamond" w:hAnsi="Garamond" w:cs="Verdana"/>
          <w:b/>
          <w:bCs/>
          <w:color w:val="000000"/>
          <w:sz w:val="22"/>
          <w:szCs w:val="22"/>
          <w:lang w:eastAsia="it-IT"/>
        </w:rPr>
        <w:t>costituito</w:t>
      </w:r>
      <w:r w:rsidRPr="0067561C">
        <w:rPr>
          <w:rFonts w:ascii="Garamond" w:hAnsi="Garamond" w:cs="Verdana"/>
          <w:color w:val="000000"/>
          <w:sz w:val="22"/>
          <w:szCs w:val="22"/>
          <w:lang w:eastAsia="it-IT"/>
        </w:rPr>
        <w:t xml:space="preserve"> fra le seguenti imprese:</w:t>
      </w:r>
    </w:p>
    <w:p w:rsidR="000151A5" w:rsidRPr="0067561C" w:rsidRDefault="000151A5" w:rsidP="0067561C">
      <w:pPr>
        <w:suppressAutoHyphens w:val="0"/>
        <w:ind w:left="567"/>
        <w:rPr>
          <w:rFonts w:ascii="Garamond" w:hAnsi="Garamond" w:cs="Verdana"/>
          <w:sz w:val="22"/>
          <w:szCs w:val="22"/>
          <w:lang w:eastAsia="it-IT"/>
        </w:rPr>
      </w:pPr>
      <w:r w:rsidRPr="0067561C">
        <w:rPr>
          <w:rFonts w:ascii="Garamond" w:hAnsi="Garamond" w:cs="Verdana"/>
          <w:sz w:val="22"/>
          <w:szCs w:val="22"/>
          <w:lang w:eastAsia="it-IT"/>
        </w:rPr>
        <w:t>…………………………………………………………………………………………………..………………………………………………………………………………………………………………………………………………………………………...…………………..</w:t>
      </w:r>
    </w:p>
    <w:p w:rsidR="000151A5" w:rsidRPr="0067561C" w:rsidRDefault="000151A5" w:rsidP="0067561C">
      <w:pPr>
        <w:suppressAutoHyphens w:val="0"/>
        <w:rPr>
          <w:rFonts w:ascii="Garamond" w:hAnsi="Garamond" w:cs="Verdana"/>
          <w:bCs/>
          <w:i/>
          <w:iCs/>
          <w:sz w:val="22"/>
          <w:szCs w:val="22"/>
          <w:lang w:eastAsia="it-IT"/>
        </w:rPr>
      </w:pPr>
      <w:r w:rsidRPr="0067561C">
        <w:rPr>
          <w:rFonts w:ascii="Garamond" w:hAnsi="Garamond" w:cs="Verdana"/>
          <w:bCs/>
          <w:i/>
          <w:iCs/>
          <w:sz w:val="22"/>
          <w:szCs w:val="22"/>
          <w:lang w:eastAsia="it-IT"/>
        </w:rPr>
        <w:t xml:space="preserve">Oppure </w:t>
      </w:r>
    </w:p>
    <w:p w:rsidR="000151A5" w:rsidRPr="0067561C" w:rsidRDefault="000151A5" w:rsidP="0067561C">
      <w:pPr>
        <w:suppressAutoHyphens w:val="0"/>
        <w:ind w:left="567"/>
        <w:jc w:val="both"/>
        <w:rPr>
          <w:rFonts w:ascii="Garamond" w:hAnsi="Garamond" w:cs="Arial Unicode MS"/>
          <w:color w:val="000000"/>
          <w:sz w:val="22"/>
          <w:szCs w:val="22"/>
          <w:lang w:eastAsia="it-IT"/>
        </w:rPr>
      </w:pPr>
      <w:r w:rsidRPr="0067561C">
        <w:rPr>
          <w:rFonts w:ascii="Garamond" w:hAnsi="Garamond" w:cs="Arial Unicode MS"/>
          <w:noProof/>
          <w:color w:val="000000"/>
          <w:sz w:val="22"/>
          <w:szCs w:val="22"/>
          <w:lang w:eastAsia="it-IT"/>
        </w:rPr>
        <mc:AlternateContent>
          <mc:Choice Requires="wps">
            <w:drawing>
              <wp:anchor distT="0" distB="0" distL="114300" distR="114300" simplePos="0" relativeHeight="251702784" behindDoc="0" locked="0" layoutInCell="1" allowOverlap="1" wp14:anchorId="0BA4C0D5" wp14:editId="4A8668D2">
                <wp:simplePos x="0" y="0"/>
                <wp:positionH relativeFrom="column">
                  <wp:posOffset>76835</wp:posOffset>
                </wp:positionH>
                <wp:positionV relativeFrom="paragraph">
                  <wp:posOffset>21590</wp:posOffset>
                </wp:positionV>
                <wp:extent cx="144145" cy="144145"/>
                <wp:effectExtent l="12065" t="10160" r="5715"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06CC409B" id="Rectangle 5" o:spid="_x0000_s1026" style="position:absolute;margin-left:6.05pt;margin-top:1.7pt;width:11.35pt;height:11.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" strokeweight=".26467mm">
                <v:textbox inset="0,0,0,0"/>
              </v:rect>
            </w:pict>
          </mc:Fallback>
        </mc:AlternateContent>
      </w:r>
      <w:r w:rsidRPr="0067561C">
        <w:rPr>
          <w:rFonts w:ascii="Garamond" w:hAnsi="Garamond" w:cs="Verdana"/>
          <w:b/>
          <w:bCs/>
          <w:color w:val="000000"/>
          <w:sz w:val="22"/>
          <w:szCs w:val="22"/>
          <w:lang w:eastAsia="it-IT"/>
        </w:rPr>
        <w:t>come</w:t>
      </w:r>
      <w:r w:rsidRPr="0067561C">
        <w:rPr>
          <w:rFonts w:ascii="Garamond" w:hAnsi="Garamond" w:cs="Verdana"/>
          <w:color w:val="000000"/>
          <w:sz w:val="22"/>
          <w:szCs w:val="22"/>
          <w:lang w:eastAsia="it-IT"/>
        </w:rPr>
        <w:t xml:space="preserve"> </w:t>
      </w:r>
      <w:r w:rsidRPr="0067561C">
        <w:rPr>
          <w:rFonts w:ascii="Garamond" w:hAnsi="Garamond" w:cs="Verdana"/>
          <w:b/>
          <w:bCs/>
          <w:color w:val="000000"/>
          <w:sz w:val="22"/>
          <w:szCs w:val="22"/>
          <w:lang w:eastAsia="it-IT"/>
        </w:rPr>
        <w:t>capogruppo</w:t>
      </w:r>
      <w:r w:rsidRPr="0067561C">
        <w:rPr>
          <w:rFonts w:ascii="Garamond" w:hAnsi="Garamond" w:cs="Verdana"/>
          <w:color w:val="000000"/>
          <w:sz w:val="22"/>
          <w:szCs w:val="22"/>
          <w:lang w:eastAsia="it-IT"/>
        </w:rPr>
        <w:t xml:space="preserve"> di un’associazione temporanea o di un consorzio o di un GEIE di tipo </w:t>
      </w:r>
    </w:p>
    <w:p w:rsidR="000151A5" w:rsidRPr="0067561C" w:rsidRDefault="000151A5" w:rsidP="0067561C">
      <w:pPr>
        <w:suppressAutoHyphens w:val="0"/>
        <w:ind w:left="567"/>
        <w:jc w:val="both"/>
        <w:rPr>
          <w:rFonts w:ascii="Garamond" w:hAnsi="Garamond" w:cs="Arial Unicode MS"/>
          <w:color w:val="000000"/>
          <w:sz w:val="22"/>
          <w:szCs w:val="22"/>
          <w:lang w:eastAsia="it-IT"/>
        </w:rPr>
      </w:pPr>
      <w:r w:rsidRPr="0067561C">
        <w:rPr>
          <w:rFonts w:ascii="Garamond" w:hAnsi="Garamond" w:cs="Verdana"/>
          <w:color w:val="000000"/>
          <w:sz w:val="22"/>
          <w:szCs w:val="22"/>
          <w:lang w:eastAsia="it-IT"/>
        </w:rPr>
        <w:t xml:space="preserve">orizzontale/verticale/misto </w:t>
      </w:r>
      <w:r w:rsidRPr="0067561C">
        <w:rPr>
          <w:rFonts w:ascii="Garamond" w:hAnsi="Garamond" w:cs="Verdana"/>
          <w:b/>
          <w:bCs/>
          <w:color w:val="000000"/>
          <w:sz w:val="22"/>
          <w:szCs w:val="22"/>
          <w:lang w:eastAsia="it-IT"/>
        </w:rPr>
        <w:t>da</w:t>
      </w:r>
      <w:r w:rsidRPr="0067561C">
        <w:rPr>
          <w:rFonts w:ascii="Garamond" w:hAnsi="Garamond" w:cs="Verdana"/>
          <w:color w:val="000000"/>
          <w:sz w:val="22"/>
          <w:szCs w:val="22"/>
          <w:lang w:eastAsia="it-IT"/>
        </w:rPr>
        <w:t xml:space="preserve"> </w:t>
      </w:r>
      <w:r w:rsidRPr="0067561C">
        <w:rPr>
          <w:rFonts w:ascii="Garamond" w:hAnsi="Garamond" w:cs="Verdana"/>
          <w:b/>
          <w:bCs/>
          <w:color w:val="000000"/>
          <w:sz w:val="22"/>
          <w:szCs w:val="22"/>
          <w:lang w:eastAsia="it-IT"/>
        </w:rPr>
        <w:t>costituirsi</w:t>
      </w:r>
      <w:r w:rsidRPr="0067561C">
        <w:rPr>
          <w:rFonts w:ascii="Garamond" w:hAnsi="Garamond" w:cs="Verdana"/>
          <w:color w:val="000000"/>
          <w:sz w:val="22"/>
          <w:szCs w:val="22"/>
          <w:lang w:eastAsia="it-IT"/>
        </w:rPr>
        <w:t xml:space="preserve"> fra le seguenti imprese:</w:t>
      </w:r>
    </w:p>
    <w:p w:rsidR="000151A5" w:rsidRPr="0067561C" w:rsidRDefault="000151A5" w:rsidP="0067561C">
      <w:pPr>
        <w:suppressAutoHyphens w:val="0"/>
        <w:ind w:left="567"/>
        <w:jc w:val="both"/>
        <w:rPr>
          <w:rFonts w:ascii="Garamond" w:hAnsi="Garamond" w:cs="Verdana"/>
          <w:color w:val="000000"/>
          <w:sz w:val="22"/>
          <w:szCs w:val="22"/>
          <w:lang w:eastAsia="it-IT"/>
        </w:rPr>
      </w:pPr>
      <w:r w:rsidRPr="0067561C">
        <w:rPr>
          <w:rFonts w:ascii="Garamond" w:hAnsi="Garamond" w:cs="Verdana"/>
          <w:color w:val="000000"/>
          <w:sz w:val="22"/>
          <w:szCs w:val="22"/>
          <w:lang w:eastAsia="it-IT"/>
        </w:rPr>
        <w:t>…………………………………………………………………………………………………..…………………………………………………………………………………………</w:t>
      </w:r>
      <w:r w:rsidR="00FF7EB1" w:rsidRPr="0067561C">
        <w:rPr>
          <w:rFonts w:ascii="Garamond" w:hAnsi="Garamond" w:cs="Verdana"/>
          <w:color w:val="000000"/>
          <w:sz w:val="22"/>
          <w:szCs w:val="22"/>
          <w:lang w:eastAsia="it-IT"/>
        </w:rPr>
        <w:t>..</w:t>
      </w:r>
      <w:r w:rsidRPr="0067561C">
        <w:rPr>
          <w:rFonts w:ascii="Garamond" w:hAnsi="Garamond" w:cs="Verdana"/>
          <w:color w:val="000000"/>
          <w:sz w:val="22"/>
          <w:szCs w:val="22"/>
          <w:lang w:eastAsia="it-IT"/>
        </w:rPr>
        <w:t>…………………</w:t>
      </w:r>
    </w:p>
    <w:p w:rsidR="00FF7EB1" w:rsidRPr="0067561C" w:rsidRDefault="00FF7EB1" w:rsidP="0067561C">
      <w:pPr>
        <w:suppressAutoHyphens w:val="0"/>
        <w:rPr>
          <w:rFonts w:ascii="Garamond" w:hAnsi="Garamond" w:cs="Verdana"/>
          <w:bCs/>
          <w:i/>
          <w:iCs/>
          <w:sz w:val="22"/>
          <w:szCs w:val="22"/>
          <w:lang w:eastAsia="it-IT"/>
        </w:rPr>
      </w:pPr>
    </w:p>
    <w:p w:rsidR="000151A5" w:rsidRPr="0067561C" w:rsidRDefault="000151A5" w:rsidP="0067561C">
      <w:pPr>
        <w:suppressAutoHyphens w:val="0"/>
        <w:rPr>
          <w:rFonts w:ascii="Garamond" w:hAnsi="Garamond" w:cs="Verdana"/>
          <w:bCs/>
          <w:i/>
          <w:iCs/>
          <w:sz w:val="22"/>
          <w:szCs w:val="22"/>
          <w:lang w:eastAsia="it-IT"/>
        </w:rPr>
      </w:pPr>
      <w:r w:rsidRPr="0067561C">
        <w:rPr>
          <w:rFonts w:ascii="Garamond" w:hAnsi="Garamond" w:cs="Verdana"/>
          <w:bCs/>
          <w:i/>
          <w:iCs/>
          <w:sz w:val="22"/>
          <w:szCs w:val="22"/>
          <w:lang w:eastAsia="it-IT"/>
        </w:rPr>
        <w:t xml:space="preserve">Oppure </w:t>
      </w:r>
    </w:p>
    <w:p w:rsidR="000151A5" w:rsidRPr="0067561C" w:rsidRDefault="000151A5" w:rsidP="0067561C">
      <w:pPr>
        <w:suppressAutoHyphens w:val="0"/>
        <w:ind w:left="567"/>
        <w:jc w:val="both"/>
        <w:rPr>
          <w:rFonts w:ascii="Garamond" w:hAnsi="Garamond" w:cs="Arial Unicode MS"/>
          <w:color w:val="000000"/>
          <w:sz w:val="22"/>
          <w:szCs w:val="22"/>
          <w:lang w:eastAsia="it-IT"/>
        </w:rPr>
      </w:pPr>
      <w:r w:rsidRPr="0067561C">
        <w:rPr>
          <w:rFonts w:ascii="Garamond" w:hAnsi="Garamond" w:cs="Arial Unicode MS"/>
          <w:noProof/>
          <w:color w:val="000000"/>
          <w:sz w:val="22"/>
          <w:szCs w:val="22"/>
          <w:lang w:eastAsia="it-IT"/>
        </w:rPr>
        <mc:AlternateContent>
          <mc:Choice Requires="wps">
            <w:drawing>
              <wp:anchor distT="0" distB="0" distL="114300" distR="114300" simplePos="0" relativeHeight="251703808" behindDoc="0" locked="0" layoutInCell="1" allowOverlap="1" wp14:anchorId="21701808" wp14:editId="6456B948">
                <wp:simplePos x="0" y="0"/>
                <wp:positionH relativeFrom="column">
                  <wp:posOffset>76835</wp:posOffset>
                </wp:positionH>
                <wp:positionV relativeFrom="paragraph">
                  <wp:posOffset>37465</wp:posOffset>
                </wp:positionV>
                <wp:extent cx="144145" cy="144145"/>
                <wp:effectExtent l="12065" t="10160" r="5715" b="7620"/>
                <wp:wrapTight wrapText="bothSides">
                  <wp:wrapPolygon edited="0">
                    <wp:start x="-1427" y="-1427"/>
                    <wp:lineTo x="-1427" y="20173"/>
                    <wp:lineTo x="23027" y="20173"/>
                    <wp:lineTo x="23027" y="-1427"/>
                    <wp:lineTo x="-1427" y="-1427"/>
                  </wp:wrapPolygon>
                </wp:wrapTight>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3496FD3" id="Rectangle 6" o:spid="_x0000_s1026" style="position:absolute;margin-left:6.05pt;margin-top:2.95pt;width:11.35pt;height:11.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" strokeweight=".26467mm">
                <v:textbox inset="0,0,0,0"/>
                <w10:wrap type="tight"/>
              </v:rect>
            </w:pict>
          </mc:Fallback>
        </mc:AlternateContent>
      </w:r>
      <w:r w:rsidRPr="0067561C">
        <w:rPr>
          <w:rFonts w:ascii="Garamond" w:hAnsi="Garamond" w:cs="Verdana"/>
          <w:b/>
          <w:bCs/>
          <w:color w:val="000000"/>
          <w:sz w:val="22"/>
          <w:szCs w:val="22"/>
          <w:lang w:eastAsia="it-IT"/>
        </w:rPr>
        <w:t>come</w:t>
      </w:r>
      <w:r w:rsidRPr="0067561C">
        <w:rPr>
          <w:rFonts w:ascii="Garamond" w:hAnsi="Garamond" w:cs="Verdana"/>
          <w:color w:val="000000"/>
          <w:sz w:val="22"/>
          <w:szCs w:val="22"/>
          <w:lang w:eastAsia="it-IT"/>
        </w:rPr>
        <w:t xml:space="preserve"> </w:t>
      </w:r>
      <w:r w:rsidRPr="0067561C">
        <w:rPr>
          <w:rFonts w:ascii="Garamond" w:hAnsi="Garamond" w:cs="Verdana"/>
          <w:b/>
          <w:bCs/>
          <w:color w:val="000000"/>
          <w:sz w:val="22"/>
          <w:szCs w:val="22"/>
          <w:lang w:eastAsia="it-IT"/>
        </w:rPr>
        <w:t>mandante</w:t>
      </w:r>
      <w:r w:rsidRPr="0067561C">
        <w:rPr>
          <w:rFonts w:ascii="Garamond" w:hAnsi="Garamond" w:cs="Verdana"/>
          <w:color w:val="000000"/>
          <w:sz w:val="22"/>
          <w:szCs w:val="22"/>
          <w:lang w:eastAsia="it-IT"/>
        </w:rPr>
        <w:t xml:space="preserve"> di una associazione temporanea o di un consorzio o di un GEIE di tipo orizzontale/verticale/misto </w:t>
      </w:r>
      <w:r w:rsidRPr="0067561C">
        <w:rPr>
          <w:rFonts w:ascii="Garamond" w:hAnsi="Garamond" w:cs="Verdana"/>
          <w:b/>
          <w:bCs/>
          <w:color w:val="000000"/>
          <w:sz w:val="22"/>
          <w:szCs w:val="22"/>
          <w:lang w:eastAsia="it-IT"/>
        </w:rPr>
        <w:t>già costituito</w:t>
      </w:r>
      <w:r w:rsidRPr="0067561C">
        <w:rPr>
          <w:rFonts w:ascii="Garamond" w:hAnsi="Garamond" w:cs="Verdana"/>
          <w:color w:val="000000"/>
          <w:sz w:val="22"/>
          <w:szCs w:val="22"/>
          <w:lang w:eastAsia="it-IT"/>
        </w:rPr>
        <w:t xml:space="preserve"> fra le imprese:</w:t>
      </w:r>
    </w:p>
    <w:p w:rsidR="000151A5" w:rsidRPr="0067561C" w:rsidRDefault="000151A5" w:rsidP="0067561C">
      <w:pPr>
        <w:suppressAutoHyphens w:val="0"/>
        <w:ind w:left="567"/>
        <w:jc w:val="both"/>
        <w:rPr>
          <w:rFonts w:ascii="Garamond" w:hAnsi="Garamond" w:cs="Verdana"/>
          <w:color w:val="000000"/>
          <w:sz w:val="22"/>
          <w:szCs w:val="22"/>
          <w:lang w:eastAsia="it-IT"/>
        </w:rPr>
      </w:pPr>
      <w:r w:rsidRPr="0067561C">
        <w:rPr>
          <w:rFonts w:ascii="Garamond" w:hAnsi="Garamond" w:cs="Verdana"/>
          <w:color w:val="000000"/>
          <w:sz w:val="22"/>
          <w:szCs w:val="22"/>
          <w:lang w:eastAsia="it-IT"/>
        </w:rPr>
        <w:t>…………………………………………………………………………………………………..……………………………………………………………………………………………………</w:t>
      </w:r>
      <w:r w:rsidR="00FF7EB1" w:rsidRPr="0067561C">
        <w:rPr>
          <w:rFonts w:ascii="Garamond" w:hAnsi="Garamond" w:cs="Verdana"/>
          <w:color w:val="000000"/>
          <w:sz w:val="22"/>
          <w:szCs w:val="22"/>
          <w:lang w:eastAsia="it-IT"/>
        </w:rPr>
        <w:t>..</w:t>
      </w:r>
      <w:r w:rsidRPr="0067561C">
        <w:rPr>
          <w:rFonts w:ascii="Garamond" w:hAnsi="Garamond" w:cs="Verdana"/>
          <w:color w:val="000000"/>
          <w:sz w:val="22"/>
          <w:szCs w:val="22"/>
          <w:lang w:eastAsia="it-IT"/>
        </w:rPr>
        <w:t>………</w:t>
      </w:r>
    </w:p>
    <w:p w:rsidR="00FF7EB1" w:rsidRPr="0067561C" w:rsidRDefault="00FF7EB1" w:rsidP="0067561C">
      <w:pPr>
        <w:suppressAutoHyphens w:val="0"/>
        <w:rPr>
          <w:rFonts w:ascii="Garamond" w:hAnsi="Garamond" w:cs="Verdana"/>
          <w:bCs/>
          <w:i/>
          <w:iCs/>
          <w:sz w:val="22"/>
          <w:szCs w:val="22"/>
          <w:lang w:eastAsia="it-IT"/>
        </w:rPr>
      </w:pPr>
    </w:p>
    <w:p w:rsidR="000151A5" w:rsidRPr="0067561C" w:rsidRDefault="000151A5" w:rsidP="0067561C">
      <w:pPr>
        <w:suppressAutoHyphens w:val="0"/>
        <w:rPr>
          <w:rFonts w:ascii="Garamond" w:hAnsi="Garamond" w:cs="Verdana"/>
          <w:bCs/>
          <w:i/>
          <w:iCs/>
          <w:sz w:val="22"/>
          <w:szCs w:val="22"/>
          <w:lang w:eastAsia="it-IT"/>
        </w:rPr>
      </w:pPr>
      <w:r w:rsidRPr="0067561C">
        <w:rPr>
          <w:rFonts w:ascii="Garamond" w:hAnsi="Garamond" w:cs="Verdana"/>
          <w:bCs/>
          <w:i/>
          <w:iCs/>
          <w:sz w:val="22"/>
          <w:szCs w:val="22"/>
          <w:lang w:eastAsia="it-IT"/>
        </w:rPr>
        <w:t xml:space="preserve">Oppure </w:t>
      </w:r>
    </w:p>
    <w:p w:rsidR="000151A5" w:rsidRPr="0067561C" w:rsidRDefault="000151A5" w:rsidP="0067561C">
      <w:pPr>
        <w:suppressAutoHyphens w:val="0"/>
        <w:ind w:left="567"/>
        <w:jc w:val="both"/>
        <w:rPr>
          <w:rFonts w:ascii="Garamond" w:hAnsi="Garamond" w:cs="Arial Unicode MS"/>
          <w:color w:val="000000"/>
          <w:sz w:val="22"/>
          <w:szCs w:val="22"/>
          <w:lang w:eastAsia="it-IT"/>
        </w:rPr>
      </w:pPr>
      <w:r w:rsidRPr="0067561C">
        <w:rPr>
          <w:rFonts w:ascii="Garamond" w:hAnsi="Garamond" w:cs="Arial Unicode MS"/>
          <w:noProof/>
          <w:color w:val="000000"/>
          <w:sz w:val="22"/>
          <w:szCs w:val="22"/>
          <w:lang w:eastAsia="it-IT"/>
        </w:rPr>
        <mc:AlternateContent>
          <mc:Choice Requires="wps">
            <w:drawing>
              <wp:anchor distT="0" distB="0" distL="114300" distR="114300" simplePos="0" relativeHeight="251704832" behindDoc="0" locked="0" layoutInCell="1" allowOverlap="1" wp14:anchorId="6E0ED8D8" wp14:editId="4AA1C091">
                <wp:simplePos x="0" y="0"/>
                <wp:positionH relativeFrom="column">
                  <wp:posOffset>33655</wp:posOffset>
                </wp:positionH>
                <wp:positionV relativeFrom="paragraph">
                  <wp:posOffset>11430</wp:posOffset>
                </wp:positionV>
                <wp:extent cx="144145" cy="144145"/>
                <wp:effectExtent l="6985" t="6985" r="10795" b="10795"/>
                <wp:wrapTight wrapText="bothSides">
                  <wp:wrapPolygon edited="0">
                    <wp:start x="-1427" y="-1427"/>
                    <wp:lineTo x="-1427" y="20173"/>
                    <wp:lineTo x="23027" y="20173"/>
                    <wp:lineTo x="23027" y="-1427"/>
                    <wp:lineTo x="-1427" y="-1427"/>
                  </wp:wrapPolygon>
                </wp:wrapTight>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5142DB2" id="Rectangle 7" o:spid="_x0000_s1026" style="position:absolute;margin-left:2.65pt;margin-top:.9pt;width:11.35pt;height:1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" strokeweight=".26467mm">
                <v:textbox inset="0,0,0,0"/>
                <w10:wrap type="tight"/>
              </v:rect>
            </w:pict>
          </mc:Fallback>
        </mc:AlternateContent>
      </w:r>
      <w:r w:rsidRPr="0067561C">
        <w:rPr>
          <w:rFonts w:ascii="Garamond" w:hAnsi="Garamond" w:cs="Verdana"/>
          <w:b/>
          <w:bCs/>
          <w:color w:val="000000"/>
          <w:sz w:val="22"/>
          <w:szCs w:val="22"/>
          <w:lang w:eastAsia="it-IT"/>
        </w:rPr>
        <w:t>come</w:t>
      </w:r>
      <w:r w:rsidRPr="0067561C">
        <w:rPr>
          <w:rFonts w:ascii="Garamond" w:hAnsi="Garamond" w:cs="Verdana"/>
          <w:color w:val="000000"/>
          <w:sz w:val="22"/>
          <w:szCs w:val="22"/>
          <w:lang w:eastAsia="it-IT"/>
        </w:rPr>
        <w:t xml:space="preserve"> </w:t>
      </w:r>
      <w:r w:rsidRPr="0067561C">
        <w:rPr>
          <w:rFonts w:ascii="Garamond" w:hAnsi="Garamond" w:cs="Verdana"/>
          <w:b/>
          <w:bCs/>
          <w:color w:val="000000"/>
          <w:sz w:val="22"/>
          <w:szCs w:val="22"/>
          <w:lang w:eastAsia="it-IT"/>
        </w:rPr>
        <w:t>mandante</w:t>
      </w:r>
      <w:r w:rsidRPr="0067561C">
        <w:rPr>
          <w:rFonts w:ascii="Garamond" w:hAnsi="Garamond" w:cs="Verdana"/>
          <w:color w:val="000000"/>
          <w:sz w:val="22"/>
          <w:szCs w:val="22"/>
          <w:lang w:eastAsia="it-IT"/>
        </w:rPr>
        <w:t xml:space="preserve"> di una associazione temporanea o di un consorzio o di un GEIE di tipo </w:t>
      </w:r>
    </w:p>
    <w:p w:rsidR="000151A5" w:rsidRPr="0067561C" w:rsidRDefault="000151A5" w:rsidP="0067561C">
      <w:pPr>
        <w:suppressAutoHyphens w:val="0"/>
        <w:ind w:left="567"/>
        <w:jc w:val="both"/>
        <w:rPr>
          <w:rFonts w:ascii="Garamond" w:hAnsi="Garamond" w:cs="Arial Unicode MS"/>
          <w:color w:val="000000"/>
          <w:sz w:val="22"/>
          <w:szCs w:val="22"/>
          <w:lang w:eastAsia="it-IT"/>
        </w:rPr>
      </w:pPr>
      <w:r w:rsidRPr="0067561C">
        <w:rPr>
          <w:rFonts w:ascii="Garamond" w:hAnsi="Garamond" w:cs="Verdana"/>
          <w:color w:val="000000"/>
          <w:sz w:val="22"/>
          <w:szCs w:val="22"/>
          <w:lang w:eastAsia="it-IT"/>
        </w:rPr>
        <w:t xml:space="preserve">orizzontale/verticale/misto </w:t>
      </w:r>
      <w:r w:rsidRPr="0067561C">
        <w:rPr>
          <w:rFonts w:ascii="Garamond" w:hAnsi="Garamond" w:cs="Verdana"/>
          <w:b/>
          <w:bCs/>
          <w:color w:val="000000"/>
          <w:sz w:val="22"/>
          <w:szCs w:val="22"/>
          <w:lang w:eastAsia="it-IT"/>
        </w:rPr>
        <w:t>da</w:t>
      </w:r>
      <w:r w:rsidRPr="0067561C">
        <w:rPr>
          <w:rFonts w:ascii="Garamond" w:hAnsi="Garamond" w:cs="Verdana"/>
          <w:color w:val="000000"/>
          <w:sz w:val="22"/>
          <w:szCs w:val="22"/>
          <w:lang w:eastAsia="it-IT"/>
        </w:rPr>
        <w:t xml:space="preserve"> </w:t>
      </w:r>
      <w:r w:rsidRPr="0067561C">
        <w:rPr>
          <w:rFonts w:ascii="Garamond" w:hAnsi="Garamond" w:cs="Verdana"/>
          <w:b/>
          <w:bCs/>
          <w:color w:val="000000"/>
          <w:sz w:val="22"/>
          <w:szCs w:val="22"/>
          <w:lang w:eastAsia="it-IT"/>
        </w:rPr>
        <w:t>costituirsi</w:t>
      </w:r>
      <w:r w:rsidRPr="0067561C">
        <w:rPr>
          <w:rFonts w:ascii="Garamond" w:hAnsi="Garamond" w:cs="Verdana"/>
          <w:color w:val="000000"/>
          <w:sz w:val="22"/>
          <w:szCs w:val="22"/>
          <w:lang w:eastAsia="it-IT"/>
        </w:rPr>
        <w:t xml:space="preserve"> fra le seguenti imprese:</w:t>
      </w:r>
    </w:p>
    <w:p w:rsidR="000151A5" w:rsidRPr="0067561C" w:rsidRDefault="000151A5" w:rsidP="0067561C">
      <w:pPr>
        <w:suppressAutoHyphens w:val="0"/>
        <w:ind w:left="567"/>
        <w:rPr>
          <w:rFonts w:ascii="Garamond" w:hAnsi="Garamond" w:cs="Verdana"/>
          <w:sz w:val="22"/>
          <w:szCs w:val="22"/>
          <w:lang w:eastAsia="it-IT"/>
        </w:rPr>
      </w:pPr>
      <w:r w:rsidRPr="0067561C">
        <w:rPr>
          <w:rFonts w:ascii="Garamond" w:hAnsi="Garamond" w:cs="Verdana"/>
          <w:sz w:val="22"/>
          <w:szCs w:val="22"/>
          <w:lang w:eastAsia="it-IT"/>
        </w:rPr>
        <w:t>…………………………………………………………………………………………………..……………………………………………………………………………………………………</w:t>
      </w:r>
      <w:r w:rsidR="00FF7EB1" w:rsidRPr="0067561C">
        <w:rPr>
          <w:rFonts w:ascii="Garamond" w:hAnsi="Garamond" w:cs="Verdana"/>
          <w:sz w:val="22"/>
          <w:szCs w:val="22"/>
          <w:lang w:eastAsia="it-IT"/>
        </w:rPr>
        <w:t>..</w:t>
      </w:r>
      <w:r w:rsidRPr="0067561C">
        <w:rPr>
          <w:rFonts w:ascii="Garamond" w:hAnsi="Garamond" w:cs="Verdana"/>
          <w:sz w:val="22"/>
          <w:szCs w:val="22"/>
          <w:lang w:eastAsia="it-IT"/>
        </w:rPr>
        <w:t>………</w:t>
      </w:r>
    </w:p>
    <w:p w:rsidR="00FF7EB1" w:rsidRPr="0067561C" w:rsidRDefault="00FF7EB1" w:rsidP="0067561C">
      <w:pPr>
        <w:suppressAutoHyphens w:val="0"/>
        <w:rPr>
          <w:rFonts w:ascii="Garamond" w:hAnsi="Garamond" w:cs="Verdana"/>
          <w:bCs/>
          <w:i/>
          <w:iCs/>
          <w:sz w:val="22"/>
          <w:szCs w:val="22"/>
          <w:lang w:eastAsia="it-IT"/>
        </w:rPr>
      </w:pPr>
    </w:p>
    <w:p w:rsidR="000151A5" w:rsidRPr="0067561C" w:rsidRDefault="000151A5" w:rsidP="0067561C">
      <w:pPr>
        <w:suppressAutoHyphens w:val="0"/>
        <w:rPr>
          <w:rFonts w:ascii="Garamond" w:hAnsi="Garamond" w:cs="Verdana"/>
          <w:bCs/>
          <w:i/>
          <w:iCs/>
          <w:sz w:val="22"/>
          <w:szCs w:val="22"/>
          <w:lang w:eastAsia="it-IT"/>
        </w:rPr>
      </w:pPr>
      <w:r w:rsidRPr="0067561C">
        <w:rPr>
          <w:rFonts w:ascii="Garamond" w:hAnsi="Garamond" w:cs="Verdana"/>
          <w:bCs/>
          <w:i/>
          <w:iCs/>
          <w:sz w:val="22"/>
          <w:szCs w:val="22"/>
          <w:lang w:eastAsia="it-IT"/>
        </w:rPr>
        <w:t xml:space="preserve">Oppure </w:t>
      </w:r>
    </w:p>
    <w:p w:rsidR="000151A5" w:rsidRPr="0067561C" w:rsidRDefault="000151A5" w:rsidP="0067561C">
      <w:pPr>
        <w:suppressAutoHyphens w:val="0"/>
        <w:ind w:left="567"/>
        <w:jc w:val="both"/>
        <w:rPr>
          <w:rFonts w:ascii="Garamond" w:hAnsi="Garamond" w:cs="Arial Unicode MS"/>
          <w:color w:val="000000"/>
          <w:sz w:val="22"/>
          <w:szCs w:val="22"/>
          <w:lang w:eastAsia="it-IT"/>
        </w:rPr>
      </w:pPr>
      <w:r w:rsidRPr="0067561C">
        <w:rPr>
          <w:rFonts w:ascii="Garamond" w:hAnsi="Garamond" w:cs="Arial Unicode MS"/>
          <w:noProof/>
          <w:color w:val="000000"/>
          <w:sz w:val="22"/>
          <w:szCs w:val="22"/>
          <w:lang w:eastAsia="it-IT"/>
        </w:rPr>
        <mc:AlternateContent>
          <mc:Choice Requires="wps">
            <w:drawing>
              <wp:anchor distT="0" distB="0" distL="114300" distR="114300" simplePos="0" relativeHeight="251705856" behindDoc="0" locked="0" layoutInCell="1" allowOverlap="1" wp14:anchorId="3A655C4F" wp14:editId="5D93102C">
                <wp:simplePos x="0" y="0"/>
                <wp:positionH relativeFrom="column">
                  <wp:posOffset>33655</wp:posOffset>
                </wp:positionH>
                <wp:positionV relativeFrom="paragraph">
                  <wp:posOffset>21590</wp:posOffset>
                </wp:positionV>
                <wp:extent cx="144145" cy="144145"/>
                <wp:effectExtent l="6985" t="12065" r="10795" b="5715"/>
                <wp:wrapTight wrapText="bothSides">
                  <wp:wrapPolygon edited="0">
                    <wp:start x="-1427" y="-1427"/>
                    <wp:lineTo x="-1427" y="20173"/>
                    <wp:lineTo x="23027" y="20173"/>
                    <wp:lineTo x="23027" y="-1427"/>
                    <wp:lineTo x="-1427" y="-1427"/>
                  </wp:wrapPolygon>
                </wp:wrapTight>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D960D47" id="Rectangle 8" o:spid="_x0000_s1026" style="position:absolute;margin-left:2.65pt;margin-top:1.7pt;width:11.35pt;height:11.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" strokeweight=".26467mm">
                <v:textbox inset="0,0,0,0"/>
                <w10:wrap type="tight"/>
              </v:rect>
            </w:pict>
          </mc:Fallback>
        </mc:AlternateContent>
      </w:r>
      <w:r w:rsidRPr="0067561C">
        <w:rPr>
          <w:rFonts w:ascii="Garamond" w:hAnsi="Garamond" w:cs="Verdana"/>
          <w:b/>
          <w:bCs/>
          <w:color w:val="000000"/>
          <w:sz w:val="22"/>
          <w:szCs w:val="22"/>
          <w:lang w:eastAsia="it-IT"/>
        </w:rPr>
        <w:t>come impresa aderente al contratto di rete</w:t>
      </w:r>
      <w:r w:rsidRPr="0067561C">
        <w:rPr>
          <w:rFonts w:ascii="Garamond" w:hAnsi="Garamond" w:cs="Verdana"/>
          <w:color w:val="000000"/>
          <w:sz w:val="22"/>
          <w:szCs w:val="22"/>
          <w:lang w:eastAsia="it-IT"/>
        </w:rPr>
        <w:t xml:space="preserve"> ai sensi dell’art.</w:t>
      </w:r>
      <w:r w:rsidR="00FF7EB1" w:rsidRPr="0067561C">
        <w:rPr>
          <w:rFonts w:ascii="Garamond" w:hAnsi="Garamond" w:cs="Verdana"/>
          <w:color w:val="000000"/>
          <w:sz w:val="22"/>
          <w:szCs w:val="22"/>
          <w:lang w:eastAsia="it-IT"/>
        </w:rPr>
        <w:t xml:space="preserve"> 45, comma 2, lettera f) del </w:t>
      </w:r>
      <w:proofErr w:type="spellStart"/>
      <w:r w:rsidR="00FF7EB1" w:rsidRPr="0067561C">
        <w:rPr>
          <w:rFonts w:ascii="Garamond" w:hAnsi="Garamond" w:cs="Verdana"/>
          <w:color w:val="000000"/>
          <w:sz w:val="22"/>
          <w:szCs w:val="22"/>
          <w:lang w:eastAsia="it-IT"/>
        </w:rPr>
        <w:t>D.L</w:t>
      </w:r>
      <w:r w:rsidRPr="0067561C">
        <w:rPr>
          <w:rFonts w:ascii="Garamond" w:hAnsi="Garamond" w:cs="Verdana"/>
          <w:color w:val="000000"/>
          <w:sz w:val="22"/>
          <w:szCs w:val="22"/>
          <w:lang w:eastAsia="it-IT"/>
        </w:rPr>
        <w:t>gs</w:t>
      </w:r>
      <w:proofErr w:type="spellEnd"/>
      <w:r w:rsidRPr="0067561C">
        <w:rPr>
          <w:rFonts w:ascii="Garamond" w:hAnsi="Garamond" w:cs="Verdana"/>
          <w:color w:val="000000"/>
          <w:sz w:val="22"/>
          <w:szCs w:val="22"/>
          <w:lang w:eastAsia="it-IT"/>
        </w:rPr>
        <w:t xml:space="preserve"> 50/2016</w:t>
      </w:r>
    </w:p>
    <w:p w:rsidR="000151A5" w:rsidRPr="0067561C" w:rsidRDefault="000151A5" w:rsidP="0067561C">
      <w:pPr>
        <w:suppressAutoHyphens w:val="0"/>
        <w:jc w:val="both"/>
        <w:rPr>
          <w:rFonts w:ascii="Garamond" w:hAnsi="Garamond" w:cs="Arial"/>
          <w:i/>
          <w:color w:val="000000"/>
          <w:sz w:val="22"/>
          <w:szCs w:val="22"/>
          <w:u w:val="single"/>
          <w:lang w:eastAsia="it-IT"/>
        </w:rPr>
      </w:pPr>
      <w:r w:rsidRPr="0067561C">
        <w:rPr>
          <w:rFonts w:ascii="Garamond" w:hAnsi="Garamond" w:cs="Arial"/>
          <w:i/>
          <w:color w:val="000000"/>
          <w:sz w:val="22"/>
          <w:szCs w:val="22"/>
          <w:u w:val="single"/>
          <w:lang w:eastAsia="it-IT"/>
        </w:rPr>
        <w:t>In tal caso, tra le opzioni sotto riportate, barrare la casella che interessa:</w:t>
      </w:r>
    </w:p>
    <w:p w:rsidR="000151A5" w:rsidRPr="0067561C" w:rsidRDefault="0067561C" w:rsidP="0067561C">
      <w:pPr>
        <w:suppressAutoHyphens w:val="0"/>
        <w:ind w:left="426" w:firstLine="425"/>
        <w:jc w:val="both"/>
        <w:rPr>
          <w:rFonts w:ascii="Garamond" w:hAnsi="Garamond" w:cs="Arial Unicode MS"/>
          <w:color w:val="000000"/>
          <w:sz w:val="22"/>
          <w:szCs w:val="22"/>
          <w:lang w:eastAsia="it-IT"/>
        </w:rPr>
      </w:pPr>
      <w:r w:rsidRPr="0067561C">
        <w:rPr>
          <w:rFonts w:ascii="Garamond" w:hAnsi="Garamond" w:cs="Arial Unicode MS"/>
          <w:noProof/>
          <w:color w:val="000000"/>
          <w:sz w:val="22"/>
          <w:szCs w:val="22"/>
          <w:lang w:eastAsia="it-IT"/>
        </w:rPr>
        <mc:AlternateContent>
          <mc:Choice Requires="wps">
            <w:drawing>
              <wp:anchor distT="0" distB="0" distL="114300" distR="114300" simplePos="0" relativeHeight="251706880" behindDoc="0" locked="0" layoutInCell="1" allowOverlap="1" wp14:anchorId="6DE06124" wp14:editId="53FB9744">
                <wp:simplePos x="0" y="0"/>
                <wp:positionH relativeFrom="column">
                  <wp:posOffset>274744</wp:posOffset>
                </wp:positionH>
                <wp:positionV relativeFrom="paragraph">
                  <wp:posOffset>7197</wp:posOffset>
                </wp:positionV>
                <wp:extent cx="144145" cy="144145"/>
                <wp:effectExtent l="8890" t="6350" r="8890" b="1143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8DF5FD1" id="Rectangle 9" o:spid="_x0000_s1026" style="position:absolute;margin-left:21.65pt;margin-top:.55pt;width:11.35pt;height:11.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" strokeweight=".26467mm">
                <v:textbox inset="0,0,0,0"/>
              </v:rect>
            </w:pict>
          </mc:Fallback>
        </mc:AlternateContent>
      </w:r>
      <w:r w:rsidR="000151A5" w:rsidRPr="0067561C">
        <w:rPr>
          <w:rFonts w:ascii="Garamond" w:hAnsi="Garamond" w:cs="Arial"/>
          <w:color w:val="000000"/>
          <w:sz w:val="22"/>
          <w:szCs w:val="22"/>
          <w:lang w:eastAsia="it-IT"/>
        </w:rPr>
        <w:t>organo comune mandatario di una rete d’imprese, sprovvista di soggettività giuridica, aderente al contratto di rete di cui all’art. 45, co</w:t>
      </w:r>
      <w:r w:rsidR="00FF7EB1" w:rsidRPr="0067561C">
        <w:rPr>
          <w:rFonts w:ascii="Garamond" w:hAnsi="Garamond" w:cs="Arial"/>
          <w:color w:val="000000"/>
          <w:sz w:val="22"/>
          <w:szCs w:val="22"/>
          <w:lang w:eastAsia="it-IT"/>
        </w:rPr>
        <w:t>.</w:t>
      </w:r>
      <w:r w:rsidR="000151A5" w:rsidRPr="0067561C">
        <w:rPr>
          <w:rFonts w:ascii="Garamond" w:hAnsi="Garamond" w:cs="Arial"/>
          <w:color w:val="000000"/>
          <w:sz w:val="22"/>
          <w:szCs w:val="22"/>
          <w:lang w:eastAsia="it-IT"/>
        </w:rPr>
        <w:t xml:space="preserve"> 1, lett. f), </w:t>
      </w:r>
      <w:proofErr w:type="spellStart"/>
      <w:r w:rsidR="00FF7EB1" w:rsidRPr="0067561C">
        <w:rPr>
          <w:rFonts w:ascii="Garamond" w:hAnsi="Garamond" w:cs="Arial"/>
          <w:color w:val="000000"/>
          <w:sz w:val="22"/>
          <w:szCs w:val="22"/>
          <w:lang w:eastAsia="it-IT"/>
        </w:rPr>
        <w:t>D.Lgs</w:t>
      </w:r>
      <w:proofErr w:type="spellEnd"/>
      <w:r w:rsidR="000151A5" w:rsidRPr="0067561C">
        <w:rPr>
          <w:rFonts w:ascii="Garamond" w:hAnsi="Garamond" w:cs="Arial"/>
          <w:color w:val="000000"/>
          <w:sz w:val="22"/>
          <w:szCs w:val="22"/>
          <w:lang w:eastAsia="it-IT"/>
        </w:rPr>
        <w:t xml:space="preserve"> 50/2016</w:t>
      </w:r>
    </w:p>
    <w:p w:rsidR="000151A5" w:rsidRPr="0067561C" w:rsidRDefault="000151A5" w:rsidP="0067561C">
      <w:pPr>
        <w:suppressAutoHyphens w:val="0"/>
        <w:ind w:left="426"/>
        <w:rPr>
          <w:rFonts w:ascii="Garamond" w:hAnsi="Garamond" w:cs="Verdana"/>
          <w:bCs/>
          <w:i/>
          <w:iCs/>
          <w:sz w:val="22"/>
          <w:szCs w:val="22"/>
          <w:lang w:eastAsia="it-IT"/>
        </w:rPr>
      </w:pPr>
      <w:r w:rsidRPr="0067561C">
        <w:rPr>
          <w:rFonts w:ascii="Garamond" w:hAnsi="Garamond" w:cs="Verdana"/>
          <w:bCs/>
          <w:i/>
          <w:iCs/>
          <w:sz w:val="22"/>
          <w:szCs w:val="22"/>
          <w:lang w:eastAsia="it-IT"/>
        </w:rPr>
        <w:t>Oppure</w:t>
      </w:r>
    </w:p>
    <w:p w:rsidR="000151A5" w:rsidRPr="0067561C" w:rsidRDefault="0067561C" w:rsidP="0067561C">
      <w:pPr>
        <w:suppressAutoHyphens w:val="0"/>
        <w:ind w:left="426" w:firstLine="425"/>
        <w:jc w:val="both"/>
        <w:rPr>
          <w:rFonts w:ascii="Garamond" w:hAnsi="Garamond" w:cs="Arial Unicode MS"/>
          <w:color w:val="000000"/>
          <w:sz w:val="22"/>
          <w:szCs w:val="22"/>
          <w:lang w:eastAsia="it-IT"/>
        </w:rPr>
      </w:pPr>
      <w:r w:rsidRPr="0067561C">
        <w:rPr>
          <w:rFonts w:ascii="Garamond" w:hAnsi="Garamond" w:cs="Arial"/>
          <w:noProof/>
          <w:color w:val="000000"/>
          <w:sz w:val="22"/>
          <w:szCs w:val="22"/>
          <w:lang w:eastAsia="it-IT"/>
        </w:rPr>
        <mc:AlternateContent>
          <mc:Choice Requires="wps">
            <w:drawing>
              <wp:anchor distT="0" distB="0" distL="114300" distR="114300" simplePos="0" relativeHeight="251707904" behindDoc="0" locked="0" layoutInCell="1" allowOverlap="1" wp14:anchorId="75E6E8D6" wp14:editId="367F517B">
                <wp:simplePos x="0" y="0"/>
                <wp:positionH relativeFrom="column">
                  <wp:posOffset>291676</wp:posOffset>
                </wp:positionH>
                <wp:positionV relativeFrom="paragraph">
                  <wp:posOffset>10795</wp:posOffset>
                </wp:positionV>
                <wp:extent cx="144145" cy="144145"/>
                <wp:effectExtent l="8890" t="5715" r="8890" b="1206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42804E5" id="Rectangle 10" o:spid="_x0000_s1026" style="position:absolute;margin-left:22.95pt;margin-top:.85pt;width:11.35pt;height:11.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" strokeweight=".26467mm">
                <v:textbox inset="0,0,0,0"/>
              </v:rect>
            </w:pict>
          </mc:Fallback>
        </mc:AlternateContent>
      </w:r>
      <w:r w:rsidR="000151A5" w:rsidRPr="0067561C">
        <w:rPr>
          <w:rFonts w:ascii="Garamond" w:hAnsi="Garamond" w:cs="Arial"/>
          <w:color w:val="000000"/>
          <w:sz w:val="22"/>
          <w:szCs w:val="22"/>
          <w:lang w:eastAsia="it-IT"/>
        </w:rPr>
        <w:t>organo comune mandatario di una rete d’imprese, provvista di soggettività giuridica, aderente al contratto di rete di cui all’art. 45, co</w:t>
      </w:r>
      <w:r w:rsidR="00FF7EB1" w:rsidRPr="0067561C">
        <w:rPr>
          <w:rFonts w:ascii="Garamond" w:hAnsi="Garamond" w:cs="Arial"/>
          <w:color w:val="000000"/>
          <w:sz w:val="22"/>
          <w:szCs w:val="22"/>
          <w:lang w:eastAsia="it-IT"/>
        </w:rPr>
        <w:t>.</w:t>
      </w:r>
      <w:r w:rsidR="000151A5" w:rsidRPr="0067561C">
        <w:rPr>
          <w:rFonts w:ascii="Garamond" w:hAnsi="Garamond" w:cs="Arial"/>
          <w:color w:val="000000"/>
          <w:sz w:val="22"/>
          <w:szCs w:val="22"/>
          <w:lang w:eastAsia="it-IT"/>
        </w:rPr>
        <w:t xml:space="preserve"> 1, lett. f), </w:t>
      </w:r>
      <w:proofErr w:type="spellStart"/>
      <w:r w:rsidR="00FF7EB1" w:rsidRPr="0067561C">
        <w:rPr>
          <w:rFonts w:ascii="Garamond" w:hAnsi="Garamond" w:cs="Arial"/>
          <w:color w:val="000000"/>
          <w:sz w:val="22"/>
          <w:szCs w:val="22"/>
          <w:lang w:eastAsia="it-IT"/>
        </w:rPr>
        <w:t>D.Lgs</w:t>
      </w:r>
      <w:proofErr w:type="spellEnd"/>
      <w:r w:rsidR="00FF7EB1" w:rsidRPr="0067561C">
        <w:rPr>
          <w:rFonts w:ascii="Garamond" w:hAnsi="Garamond" w:cs="Arial"/>
          <w:color w:val="000000"/>
          <w:sz w:val="22"/>
          <w:szCs w:val="22"/>
          <w:lang w:eastAsia="it-IT"/>
        </w:rPr>
        <w:t xml:space="preserve"> </w:t>
      </w:r>
      <w:r w:rsidR="000151A5" w:rsidRPr="0067561C">
        <w:rPr>
          <w:rFonts w:ascii="Garamond" w:hAnsi="Garamond" w:cs="Arial"/>
          <w:color w:val="000000"/>
          <w:sz w:val="22"/>
          <w:szCs w:val="22"/>
          <w:lang w:eastAsia="it-IT"/>
        </w:rPr>
        <w:t>50/2016</w:t>
      </w:r>
    </w:p>
    <w:p w:rsidR="00FF7EB1" w:rsidRPr="0067561C" w:rsidRDefault="00FF7EB1" w:rsidP="0067561C">
      <w:pPr>
        <w:suppressAutoHyphens w:val="0"/>
        <w:ind w:left="426"/>
        <w:rPr>
          <w:rFonts w:ascii="Garamond" w:hAnsi="Garamond" w:cs="Verdana"/>
          <w:bCs/>
          <w:i/>
          <w:iCs/>
          <w:sz w:val="22"/>
          <w:szCs w:val="22"/>
          <w:lang w:eastAsia="it-IT"/>
        </w:rPr>
      </w:pPr>
      <w:r w:rsidRPr="0067561C">
        <w:rPr>
          <w:rFonts w:ascii="Garamond" w:hAnsi="Garamond" w:cs="Verdana"/>
          <w:bCs/>
          <w:i/>
          <w:iCs/>
          <w:sz w:val="22"/>
          <w:szCs w:val="22"/>
          <w:lang w:eastAsia="it-IT"/>
        </w:rPr>
        <w:t xml:space="preserve">Oppure </w:t>
      </w:r>
    </w:p>
    <w:p w:rsidR="000151A5" w:rsidRPr="0067561C" w:rsidRDefault="000151A5" w:rsidP="0067561C">
      <w:pPr>
        <w:suppressAutoHyphens w:val="0"/>
        <w:ind w:left="426" w:firstLine="425"/>
        <w:jc w:val="both"/>
        <w:rPr>
          <w:rFonts w:ascii="Garamond" w:hAnsi="Garamond" w:cs="Arial Unicode MS"/>
          <w:color w:val="000000"/>
          <w:sz w:val="22"/>
          <w:szCs w:val="22"/>
          <w:lang w:eastAsia="it-IT"/>
        </w:rPr>
      </w:pPr>
      <w:r w:rsidRPr="0067561C">
        <w:rPr>
          <w:rFonts w:ascii="Garamond" w:hAnsi="Garamond" w:cs="Arial"/>
          <w:noProof/>
          <w:color w:val="000000"/>
          <w:sz w:val="22"/>
          <w:szCs w:val="22"/>
          <w:lang w:eastAsia="it-IT"/>
        </w:rPr>
        <mc:AlternateContent>
          <mc:Choice Requires="wps">
            <w:drawing>
              <wp:anchor distT="0" distB="0" distL="114300" distR="114300" simplePos="0" relativeHeight="251708928" behindDoc="0" locked="0" layoutInCell="1" allowOverlap="1" wp14:anchorId="4D659959" wp14:editId="4DB8D7FA">
                <wp:simplePos x="0" y="0"/>
                <wp:positionH relativeFrom="column">
                  <wp:posOffset>283633</wp:posOffset>
                </wp:positionH>
                <wp:positionV relativeFrom="paragraph">
                  <wp:posOffset>16299</wp:posOffset>
                </wp:positionV>
                <wp:extent cx="144145" cy="144145"/>
                <wp:effectExtent l="11430" t="10160" r="635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506BDFD" id="Rectangle 11" o:spid="_x0000_s1026" style="position:absolute;margin-left:22.35pt;margin-top:1.3pt;width:11.35pt;height:1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" strokeweight=".26467mm">
                <v:textbox inset="0,0,0,0"/>
              </v:rect>
            </w:pict>
          </mc:Fallback>
        </mc:AlternateContent>
      </w:r>
      <w:r w:rsidRPr="0067561C">
        <w:rPr>
          <w:rFonts w:ascii="Garamond" w:hAnsi="Garamond" w:cs="Arial"/>
          <w:color w:val="000000"/>
          <w:sz w:val="22"/>
          <w:szCs w:val="22"/>
          <w:lang w:eastAsia="it-IT"/>
        </w:rPr>
        <w:t>impresa retista mandante di una rete d’imprese, sprovvista di soggettività giuridica, aderente al contratto di rete di cui all’art. 45, co</w:t>
      </w:r>
      <w:r w:rsidR="00FF7EB1"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xml:space="preserve"> 1, lett. f), </w:t>
      </w:r>
      <w:proofErr w:type="spellStart"/>
      <w:r w:rsidR="00FF7EB1" w:rsidRPr="0067561C">
        <w:rPr>
          <w:rFonts w:ascii="Garamond" w:hAnsi="Garamond" w:cs="Arial"/>
          <w:color w:val="000000"/>
          <w:sz w:val="22"/>
          <w:szCs w:val="22"/>
          <w:lang w:eastAsia="it-IT"/>
        </w:rPr>
        <w:t>D.Lgs</w:t>
      </w:r>
      <w:proofErr w:type="spellEnd"/>
      <w:r w:rsidRPr="0067561C">
        <w:rPr>
          <w:rFonts w:ascii="Garamond" w:hAnsi="Garamond" w:cs="Arial"/>
          <w:color w:val="000000"/>
          <w:sz w:val="22"/>
          <w:szCs w:val="22"/>
          <w:lang w:eastAsia="it-IT"/>
        </w:rPr>
        <w:t xml:space="preserve"> 50/2016</w:t>
      </w:r>
    </w:p>
    <w:p w:rsidR="00FF7EB1" w:rsidRPr="0067561C" w:rsidRDefault="00FF7EB1" w:rsidP="0067561C">
      <w:pPr>
        <w:suppressAutoHyphens w:val="0"/>
        <w:ind w:left="426"/>
        <w:rPr>
          <w:rFonts w:ascii="Garamond" w:hAnsi="Garamond" w:cs="Verdana"/>
          <w:bCs/>
          <w:i/>
          <w:iCs/>
          <w:sz w:val="22"/>
          <w:szCs w:val="22"/>
          <w:lang w:eastAsia="it-IT"/>
        </w:rPr>
      </w:pPr>
      <w:r w:rsidRPr="0067561C">
        <w:rPr>
          <w:rFonts w:ascii="Garamond" w:hAnsi="Garamond" w:cs="Verdana"/>
          <w:bCs/>
          <w:i/>
          <w:iCs/>
          <w:sz w:val="22"/>
          <w:szCs w:val="22"/>
          <w:lang w:eastAsia="it-IT"/>
        </w:rPr>
        <w:t xml:space="preserve">Oppure </w:t>
      </w:r>
    </w:p>
    <w:p w:rsidR="000151A5" w:rsidRPr="0067561C" w:rsidRDefault="000151A5" w:rsidP="0067561C">
      <w:pPr>
        <w:suppressAutoHyphens w:val="0"/>
        <w:ind w:left="426" w:firstLine="425"/>
        <w:jc w:val="both"/>
        <w:rPr>
          <w:rFonts w:ascii="Garamond" w:hAnsi="Garamond" w:cs="Arial Unicode MS"/>
          <w:color w:val="000000"/>
          <w:sz w:val="22"/>
          <w:szCs w:val="22"/>
          <w:lang w:eastAsia="it-IT"/>
        </w:rPr>
      </w:pPr>
      <w:r w:rsidRPr="0067561C">
        <w:rPr>
          <w:rFonts w:ascii="Garamond" w:hAnsi="Garamond" w:cs="Arial"/>
          <w:noProof/>
          <w:color w:val="000000"/>
          <w:sz w:val="22"/>
          <w:szCs w:val="22"/>
          <w:lang w:eastAsia="it-IT"/>
        </w:rPr>
        <mc:AlternateContent>
          <mc:Choice Requires="wps">
            <w:drawing>
              <wp:anchor distT="0" distB="0" distL="114300" distR="114300" simplePos="0" relativeHeight="251709952" behindDoc="0" locked="0" layoutInCell="1" allowOverlap="1" wp14:anchorId="47427A32" wp14:editId="5C56AAFA">
                <wp:simplePos x="0" y="0"/>
                <wp:positionH relativeFrom="column">
                  <wp:posOffset>312843</wp:posOffset>
                </wp:positionH>
                <wp:positionV relativeFrom="paragraph">
                  <wp:posOffset>13970</wp:posOffset>
                </wp:positionV>
                <wp:extent cx="144145" cy="144145"/>
                <wp:effectExtent l="5715" t="12065" r="12065" b="571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3DCE24D" id="Rectangle 12" o:spid="_x0000_s1026" style="position:absolute;margin-left:24.65pt;margin-top:1.1pt;width:11.35pt;height:11.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" strokeweight=".26467mm">
                <v:textbox inset="0,0,0,0"/>
              </v:rect>
            </w:pict>
          </mc:Fallback>
        </mc:AlternateContent>
      </w:r>
      <w:r w:rsidRPr="0067561C">
        <w:rPr>
          <w:rFonts w:ascii="Garamond" w:hAnsi="Garamond" w:cs="Arial"/>
          <w:color w:val="000000"/>
          <w:sz w:val="22"/>
          <w:szCs w:val="22"/>
          <w:lang w:eastAsia="it-IT"/>
        </w:rPr>
        <w:t>impresa retista mandante di una rete d’imprese, provvista di soggettività giuridica, aderente al contratto di rete di cui all’art. 45, co</w:t>
      </w:r>
      <w:r w:rsidR="00FF7EB1"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xml:space="preserve"> 1, lett. f), </w:t>
      </w:r>
      <w:proofErr w:type="spellStart"/>
      <w:r w:rsidR="00FF7EB1" w:rsidRPr="0067561C">
        <w:rPr>
          <w:rFonts w:ascii="Garamond" w:hAnsi="Garamond" w:cs="Arial"/>
          <w:color w:val="000000"/>
          <w:sz w:val="22"/>
          <w:szCs w:val="22"/>
          <w:lang w:eastAsia="it-IT"/>
        </w:rPr>
        <w:t>D.Lgs</w:t>
      </w:r>
      <w:proofErr w:type="spellEnd"/>
      <w:r w:rsidR="00FF7EB1" w:rsidRPr="0067561C">
        <w:rPr>
          <w:rFonts w:ascii="Garamond" w:hAnsi="Garamond" w:cs="Arial"/>
          <w:color w:val="000000"/>
          <w:sz w:val="22"/>
          <w:szCs w:val="22"/>
          <w:lang w:eastAsia="it-IT"/>
        </w:rPr>
        <w:t xml:space="preserve"> </w:t>
      </w:r>
      <w:r w:rsidRPr="0067561C">
        <w:rPr>
          <w:rFonts w:ascii="Garamond" w:hAnsi="Garamond" w:cs="Arial"/>
          <w:color w:val="000000"/>
          <w:sz w:val="22"/>
          <w:szCs w:val="22"/>
          <w:lang w:eastAsia="it-IT"/>
        </w:rPr>
        <w:t>50/2016</w:t>
      </w:r>
    </w:p>
    <w:p w:rsidR="00FF7EB1" w:rsidRPr="0067561C" w:rsidRDefault="00FF7EB1" w:rsidP="0067561C">
      <w:pPr>
        <w:suppressAutoHyphens w:val="0"/>
        <w:ind w:left="426"/>
        <w:rPr>
          <w:rFonts w:ascii="Garamond" w:hAnsi="Garamond" w:cs="Verdana"/>
          <w:bCs/>
          <w:i/>
          <w:iCs/>
          <w:sz w:val="22"/>
          <w:szCs w:val="22"/>
          <w:lang w:eastAsia="it-IT"/>
        </w:rPr>
      </w:pPr>
      <w:r w:rsidRPr="0067561C">
        <w:rPr>
          <w:rFonts w:ascii="Garamond" w:hAnsi="Garamond" w:cs="Verdana"/>
          <w:bCs/>
          <w:i/>
          <w:iCs/>
          <w:sz w:val="22"/>
          <w:szCs w:val="22"/>
          <w:lang w:eastAsia="it-IT"/>
        </w:rPr>
        <w:t xml:space="preserve">Oppure </w:t>
      </w:r>
    </w:p>
    <w:p w:rsidR="000151A5" w:rsidRPr="0067561C" w:rsidRDefault="000151A5" w:rsidP="0067561C">
      <w:pPr>
        <w:suppressAutoHyphens w:val="0"/>
        <w:ind w:left="426" w:firstLine="425"/>
        <w:jc w:val="both"/>
        <w:rPr>
          <w:rFonts w:ascii="Garamond" w:hAnsi="Garamond" w:cs="Arial Unicode MS"/>
          <w:color w:val="000000"/>
          <w:sz w:val="22"/>
          <w:szCs w:val="22"/>
          <w:lang w:eastAsia="it-IT"/>
        </w:rPr>
      </w:pPr>
      <w:r w:rsidRPr="0067561C">
        <w:rPr>
          <w:rFonts w:ascii="Garamond" w:hAnsi="Garamond" w:cs="Arial"/>
          <w:noProof/>
          <w:color w:val="000000"/>
          <w:sz w:val="22"/>
          <w:szCs w:val="22"/>
          <w:lang w:eastAsia="it-IT"/>
        </w:rPr>
        <mc:AlternateContent>
          <mc:Choice Requires="wps">
            <w:drawing>
              <wp:anchor distT="0" distB="0" distL="114300" distR="114300" simplePos="0" relativeHeight="251710976" behindDoc="0" locked="0" layoutInCell="1" allowOverlap="1" wp14:anchorId="03EA185C" wp14:editId="46B5253D">
                <wp:simplePos x="0" y="0"/>
                <wp:positionH relativeFrom="column">
                  <wp:posOffset>317076</wp:posOffset>
                </wp:positionH>
                <wp:positionV relativeFrom="paragraph">
                  <wp:posOffset>21167</wp:posOffset>
                </wp:positionV>
                <wp:extent cx="144145" cy="144145"/>
                <wp:effectExtent l="5715" t="13970" r="12065" b="1333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F34D916" id="Rectangle 13" o:spid="_x0000_s1026" style="position:absolute;margin-left:24.95pt;margin-top:1.65pt;width:11.35pt;height:11.3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" strokeweight=".26467mm">
                <v:textbox inset="0,0,0,0"/>
              </v:rect>
            </w:pict>
          </mc:Fallback>
        </mc:AlternateContent>
      </w:r>
      <w:r w:rsidRPr="0067561C">
        <w:rPr>
          <w:rFonts w:ascii="Garamond" w:hAnsi="Garamond" w:cs="Arial"/>
          <w:color w:val="000000"/>
          <w:sz w:val="22"/>
          <w:szCs w:val="22"/>
          <w:lang w:eastAsia="it-IT"/>
        </w:rPr>
        <w:t>mandante di una rete d’impresa, dotata di organo comune privo di potere di rappresentanza o sprovvista di organo comune, aderente al contratto di rete di cui all</w:t>
      </w:r>
      <w:r w:rsidR="00FF7EB1" w:rsidRPr="0067561C">
        <w:rPr>
          <w:rFonts w:ascii="Garamond" w:hAnsi="Garamond" w:cs="Arial"/>
          <w:color w:val="000000"/>
          <w:sz w:val="22"/>
          <w:szCs w:val="22"/>
          <w:lang w:eastAsia="it-IT"/>
        </w:rPr>
        <w:t xml:space="preserve">’art. 45, co. 1, lett. f), </w:t>
      </w:r>
      <w:proofErr w:type="spellStart"/>
      <w:r w:rsidR="00FF7EB1" w:rsidRPr="0067561C">
        <w:rPr>
          <w:rFonts w:ascii="Garamond" w:hAnsi="Garamond" w:cs="Arial"/>
          <w:color w:val="000000"/>
          <w:sz w:val="22"/>
          <w:szCs w:val="22"/>
          <w:lang w:eastAsia="it-IT"/>
        </w:rPr>
        <w:t>D.L</w:t>
      </w:r>
      <w:r w:rsidRPr="0067561C">
        <w:rPr>
          <w:rFonts w:ascii="Garamond" w:hAnsi="Garamond" w:cs="Arial"/>
          <w:color w:val="000000"/>
          <w:sz w:val="22"/>
          <w:szCs w:val="22"/>
          <w:lang w:eastAsia="it-IT"/>
        </w:rPr>
        <w:t>gs</w:t>
      </w:r>
      <w:proofErr w:type="spellEnd"/>
      <w:r w:rsidRPr="0067561C">
        <w:rPr>
          <w:rFonts w:ascii="Garamond" w:hAnsi="Garamond" w:cs="Arial"/>
          <w:color w:val="000000"/>
          <w:sz w:val="22"/>
          <w:szCs w:val="22"/>
          <w:lang w:eastAsia="it-IT"/>
        </w:rPr>
        <w:t xml:space="preserve"> 50/2016;</w:t>
      </w:r>
    </w:p>
    <w:p w:rsidR="00FF7EB1" w:rsidRPr="0067561C" w:rsidRDefault="0067561C" w:rsidP="0067561C">
      <w:pPr>
        <w:suppressAutoHyphens w:val="0"/>
        <w:ind w:left="426"/>
        <w:rPr>
          <w:rFonts w:ascii="Garamond" w:hAnsi="Garamond" w:cs="Verdana"/>
          <w:bCs/>
          <w:i/>
          <w:iCs/>
          <w:sz w:val="22"/>
          <w:szCs w:val="22"/>
          <w:lang w:eastAsia="it-IT"/>
        </w:rPr>
      </w:pPr>
      <w:r w:rsidRPr="0067561C">
        <w:rPr>
          <w:rFonts w:ascii="Garamond" w:hAnsi="Garamond" w:cs="Arial"/>
          <w:noProof/>
          <w:color w:val="000000"/>
          <w:sz w:val="22"/>
          <w:szCs w:val="22"/>
          <w:lang w:eastAsia="it-IT"/>
        </w:rPr>
        <mc:AlternateContent>
          <mc:Choice Requires="wps">
            <w:drawing>
              <wp:anchor distT="0" distB="0" distL="114300" distR="114300" simplePos="0" relativeHeight="251712000" behindDoc="0" locked="0" layoutInCell="1" allowOverlap="1" wp14:anchorId="2E626842" wp14:editId="10467050">
                <wp:simplePos x="0" y="0"/>
                <wp:positionH relativeFrom="column">
                  <wp:posOffset>283210</wp:posOffset>
                </wp:positionH>
                <wp:positionV relativeFrom="paragraph">
                  <wp:posOffset>158539</wp:posOffset>
                </wp:positionV>
                <wp:extent cx="144145" cy="144145"/>
                <wp:effectExtent l="8890" t="7620" r="8890" b="1016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A0D413C" id="Rectangle 14" o:spid="_x0000_s1026" style="position:absolute;margin-left:22.3pt;margin-top:12.5pt;width:11.35pt;height:11.3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" strokeweight=".26467mm">
                <v:textbox inset="0,0,0,0"/>
              </v:rect>
            </w:pict>
          </mc:Fallback>
        </mc:AlternateContent>
      </w:r>
      <w:r w:rsidR="00FF7EB1" w:rsidRPr="0067561C">
        <w:rPr>
          <w:rFonts w:ascii="Garamond" w:hAnsi="Garamond" w:cs="Verdana"/>
          <w:bCs/>
          <w:i/>
          <w:iCs/>
          <w:sz w:val="22"/>
          <w:szCs w:val="22"/>
          <w:lang w:eastAsia="it-IT"/>
        </w:rPr>
        <w:t xml:space="preserve">Oppure </w:t>
      </w:r>
    </w:p>
    <w:p w:rsidR="000151A5" w:rsidRPr="0067561C" w:rsidRDefault="000151A5" w:rsidP="0067561C">
      <w:pPr>
        <w:suppressAutoHyphens w:val="0"/>
        <w:ind w:left="426" w:firstLine="425"/>
        <w:jc w:val="both"/>
        <w:rPr>
          <w:rFonts w:ascii="Garamond" w:hAnsi="Garamond" w:cs="Arial Unicode MS"/>
          <w:color w:val="000000"/>
          <w:sz w:val="22"/>
          <w:szCs w:val="22"/>
          <w:lang w:eastAsia="it-IT"/>
        </w:rPr>
      </w:pPr>
      <w:r w:rsidRPr="0067561C">
        <w:rPr>
          <w:rFonts w:ascii="Garamond" w:hAnsi="Garamond" w:cs="Arial"/>
          <w:color w:val="000000"/>
          <w:sz w:val="22"/>
          <w:szCs w:val="22"/>
          <w:lang w:eastAsia="it-IT"/>
        </w:rPr>
        <w:t>mandatario di una rete d’impresa, dotata di organo comune privo di potere di rappresentanza o sprovvista di organo comune, aderente al contratto di rete di cui all</w:t>
      </w:r>
      <w:r w:rsidR="00FF7EB1" w:rsidRPr="0067561C">
        <w:rPr>
          <w:rFonts w:ascii="Garamond" w:hAnsi="Garamond" w:cs="Arial"/>
          <w:color w:val="000000"/>
          <w:sz w:val="22"/>
          <w:szCs w:val="22"/>
          <w:lang w:eastAsia="it-IT"/>
        </w:rPr>
        <w:t xml:space="preserve">’art. 45, co. 1, lett. f), </w:t>
      </w:r>
      <w:proofErr w:type="spellStart"/>
      <w:r w:rsidR="00FF7EB1" w:rsidRPr="0067561C">
        <w:rPr>
          <w:rFonts w:ascii="Garamond" w:hAnsi="Garamond" w:cs="Arial"/>
          <w:color w:val="000000"/>
          <w:sz w:val="22"/>
          <w:szCs w:val="22"/>
          <w:lang w:eastAsia="it-IT"/>
        </w:rPr>
        <w:t>D.Lgs</w:t>
      </w:r>
      <w:proofErr w:type="spellEnd"/>
      <w:r w:rsidRPr="0067561C">
        <w:rPr>
          <w:rFonts w:ascii="Garamond" w:hAnsi="Garamond" w:cs="Arial"/>
          <w:color w:val="000000"/>
          <w:sz w:val="22"/>
          <w:szCs w:val="22"/>
          <w:lang w:eastAsia="it-IT"/>
        </w:rPr>
        <w:t xml:space="preserve"> 50/2016;</w:t>
      </w:r>
    </w:p>
    <w:p w:rsidR="000151A5" w:rsidRPr="0067561C" w:rsidRDefault="000151A5" w:rsidP="0067561C">
      <w:pPr>
        <w:suppressAutoHyphens w:val="0"/>
        <w:ind w:left="567"/>
        <w:jc w:val="both"/>
        <w:rPr>
          <w:rFonts w:ascii="Garamond" w:hAnsi="Garamond" w:cs="Verdana"/>
          <w:color w:val="000000"/>
          <w:sz w:val="22"/>
          <w:szCs w:val="22"/>
          <w:lang w:eastAsia="it-IT"/>
        </w:rPr>
      </w:pPr>
    </w:p>
    <w:p w:rsidR="000151A5" w:rsidRPr="0067561C" w:rsidRDefault="000151A5" w:rsidP="0067561C">
      <w:pPr>
        <w:suppressAutoHyphens w:val="0"/>
        <w:jc w:val="both"/>
        <w:rPr>
          <w:rFonts w:ascii="Garamond" w:hAnsi="Garamond" w:cs="Verdana"/>
          <w:iCs/>
          <w:color w:val="000000"/>
          <w:sz w:val="22"/>
          <w:szCs w:val="22"/>
          <w:lang w:eastAsia="it-IT"/>
        </w:rPr>
      </w:pPr>
      <w:r w:rsidRPr="0067561C">
        <w:rPr>
          <w:rFonts w:ascii="Garamond" w:hAnsi="Garamond" w:cs="Verdana"/>
          <w:iCs/>
          <w:color w:val="000000"/>
          <w:sz w:val="22"/>
          <w:szCs w:val="22"/>
          <w:lang w:eastAsia="it-IT"/>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0151A5" w:rsidRPr="0067561C" w:rsidRDefault="000151A5" w:rsidP="0067561C">
      <w:pPr>
        <w:suppressAutoHyphens w:val="0"/>
        <w:jc w:val="both"/>
        <w:rPr>
          <w:rFonts w:ascii="Garamond" w:hAnsi="Garamond" w:cs="Verdana"/>
          <w:iCs/>
          <w:color w:val="000000"/>
          <w:sz w:val="22"/>
          <w:szCs w:val="22"/>
          <w:lang w:eastAsia="it-IT"/>
        </w:rPr>
      </w:pPr>
    </w:p>
    <w:p w:rsidR="000151A5" w:rsidRPr="0067561C" w:rsidRDefault="000151A5" w:rsidP="0067561C">
      <w:pPr>
        <w:keepNext/>
        <w:suppressAutoHyphens w:val="0"/>
        <w:ind w:right="-37"/>
        <w:jc w:val="center"/>
        <w:outlineLvl w:val="0"/>
        <w:rPr>
          <w:rFonts w:ascii="Garamond" w:hAnsi="Garamond" w:cs="Verdana"/>
          <w:b/>
          <w:bCs/>
          <w:color w:val="000000"/>
          <w:sz w:val="22"/>
          <w:szCs w:val="22"/>
          <w:lang w:eastAsia="it-IT"/>
        </w:rPr>
      </w:pPr>
      <w:r w:rsidRPr="0067561C">
        <w:rPr>
          <w:rFonts w:ascii="Garamond" w:hAnsi="Garamond" w:cs="Verdana"/>
          <w:b/>
          <w:bCs/>
          <w:color w:val="000000"/>
          <w:sz w:val="22"/>
          <w:szCs w:val="22"/>
          <w:lang w:eastAsia="it-IT"/>
        </w:rPr>
        <w:t>DICHIARA</w:t>
      </w:r>
    </w:p>
    <w:p w:rsidR="000151A5" w:rsidRPr="0067561C" w:rsidRDefault="000151A5" w:rsidP="0067561C">
      <w:pPr>
        <w:suppressAutoHyphens w:val="0"/>
        <w:rPr>
          <w:rFonts w:ascii="Garamond" w:hAnsi="Garamond" w:cs="Arial Unicode MS"/>
          <w:color w:val="000000"/>
          <w:sz w:val="22"/>
          <w:szCs w:val="22"/>
          <w:lang w:eastAsia="it-IT"/>
        </w:rPr>
      </w:pP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w:color w:val="000000"/>
          <w:sz w:val="22"/>
          <w:szCs w:val="22"/>
          <w:lang w:eastAsia="it-IT"/>
        </w:rPr>
        <w:t>che l’</w:t>
      </w:r>
      <w:r w:rsidR="00FF7EB1" w:rsidRPr="0067561C">
        <w:rPr>
          <w:rFonts w:ascii="Garamond" w:hAnsi="Garamond" w:cs="Arial"/>
          <w:color w:val="000000"/>
          <w:sz w:val="22"/>
          <w:szCs w:val="22"/>
          <w:lang w:eastAsia="it-IT"/>
        </w:rPr>
        <w:t>O</w:t>
      </w:r>
      <w:r w:rsidRPr="0067561C">
        <w:rPr>
          <w:rFonts w:ascii="Garamond" w:hAnsi="Garamond" w:cs="Arial"/>
          <w:color w:val="000000"/>
          <w:sz w:val="22"/>
          <w:szCs w:val="22"/>
          <w:lang w:eastAsia="it-IT"/>
        </w:rPr>
        <w:t xml:space="preserve">peratore </w:t>
      </w:r>
      <w:r w:rsidR="00FF7EB1" w:rsidRPr="0067561C">
        <w:rPr>
          <w:rFonts w:ascii="Garamond" w:hAnsi="Garamond" w:cs="Arial"/>
          <w:color w:val="000000"/>
          <w:sz w:val="22"/>
          <w:szCs w:val="22"/>
          <w:lang w:eastAsia="it-IT"/>
        </w:rPr>
        <w:t>E</w:t>
      </w:r>
      <w:r w:rsidRPr="0067561C">
        <w:rPr>
          <w:rFonts w:ascii="Garamond" w:hAnsi="Garamond" w:cs="Arial"/>
          <w:color w:val="000000"/>
          <w:sz w:val="22"/>
          <w:szCs w:val="22"/>
          <w:lang w:eastAsia="it-IT"/>
        </w:rPr>
        <w:t>conomico:</w:t>
      </w:r>
    </w:p>
    <w:p w:rsidR="000151A5" w:rsidRPr="0067561C" w:rsidRDefault="000151A5" w:rsidP="0067561C">
      <w:pPr>
        <w:widowControl w:val="0"/>
        <w:numPr>
          <w:ilvl w:val="0"/>
          <w:numId w:val="44"/>
        </w:numPr>
        <w:tabs>
          <w:tab w:val="decimal" w:pos="-1701"/>
        </w:tabs>
        <w:suppressAutoHyphens w:val="0"/>
        <w:ind w:left="567" w:hanging="283"/>
        <w:jc w:val="both"/>
        <w:rPr>
          <w:rFonts w:ascii="Garamond" w:hAnsi="Garamond" w:cs="Arial"/>
          <w:color w:val="000000"/>
          <w:sz w:val="22"/>
          <w:szCs w:val="22"/>
          <w:lang w:eastAsia="it-IT"/>
        </w:rPr>
      </w:pPr>
      <w:r w:rsidRPr="0067561C">
        <w:rPr>
          <w:rFonts w:ascii="Garamond" w:hAnsi="Garamond" w:cs="Arial"/>
          <w:color w:val="000000"/>
          <w:sz w:val="22"/>
          <w:szCs w:val="22"/>
          <w:lang w:eastAsia="it-IT"/>
        </w:rPr>
        <w:t>ha la seguente forma giuridica ………</w:t>
      </w:r>
      <w:proofErr w:type="gramStart"/>
      <w:r w:rsidRPr="0067561C">
        <w:rPr>
          <w:rFonts w:ascii="Garamond" w:hAnsi="Garamond" w:cs="Arial"/>
          <w:color w:val="000000"/>
          <w:sz w:val="22"/>
          <w:szCs w:val="22"/>
          <w:lang w:eastAsia="it-IT"/>
        </w:rPr>
        <w:t>…</w:t>
      </w:r>
      <w:r w:rsidR="00642D14" w:rsidRPr="0067561C">
        <w:rPr>
          <w:rFonts w:ascii="Garamond" w:hAnsi="Garamond" w:cs="Arial"/>
          <w:color w:val="000000"/>
          <w:sz w:val="22"/>
          <w:szCs w:val="22"/>
          <w:lang w:eastAsia="it-IT"/>
        </w:rPr>
        <w:t>....</w:t>
      </w:r>
      <w:proofErr w:type="gramEnd"/>
      <w:r w:rsidRPr="0067561C">
        <w:rPr>
          <w:rFonts w:ascii="Garamond" w:hAnsi="Garamond" w:cs="Arial"/>
          <w:color w:val="000000"/>
          <w:sz w:val="22"/>
          <w:szCs w:val="22"/>
          <w:lang w:eastAsia="it-IT"/>
        </w:rPr>
        <w:t>……………………………………………………………</w:t>
      </w:r>
    </w:p>
    <w:p w:rsidR="000151A5" w:rsidRPr="0067561C" w:rsidRDefault="000151A5" w:rsidP="0067561C">
      <w:pPr>
        <w:widowControl w:val="0"/>
        <w:numPr>
          <w:ilvl w:val="0"/>
          <w:numId w:val="44"/>
        </w:numPr>
        <w:tabs>
          <w:tab w:val="decimal" w:pos="-1701"/>
        </w:tabs>
        <w:suppressAutoHyphens w:val="0"/>
        <w:ind w:left="567" w:hanging="283"/>
        <w:jc w:val="both"/>
        <w:rPr>
          <w:rFonts w:ascii="Garamond" w:hAnsi="Garamond" w:cs="Arial Unicode MS"/>
          <w:color w:val="000000"/>
          <w:sz w:val="22"/>
          <w:szCs w:val="22"/>
          <w:lang w:eastAsia="it-IT"/>
        </w:rPr>
      </w:pPr>
      <w:r w:rsidRPr="0067561C">
        <w:rPr>
          <w:rFonts w:ascii="Garamond" w:hAnsi="Garamond" w:cs="Arial"/>
          <w:color w:val="000000"/>
          <w:sz w:val="22"/>
          <w:szCs w:val="22"/>
          <w:lang w:eastAsia="it-IT"/>
        </w:rPr>
        <w:t>è iscritto al n. ………………</w:t>
      </w:r>
      <w:r w:rsidR="00642D14"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w:t>
      </w:r>
      <w:r w:rsidR="00642D14" w:rsidRPr="0067561C">
        <w:rPr>
          <w:rFonts w:ascii="Garamond" w:hAnsi="Garamond" w:cs="Arial"/>
          <w:color w:val="000000"/>
          <w:sz w:val="22"/>
          <w:szCs w:val="22"/>
          <w:lang w:eastAsia="it-IT"/>
        </w:rPr>
        <w:t>……………………………………………</w:t>
      </w:r>
      <w:proofErr w:type="gramStart"/>
      <w:r w:rsidR="00642D14" w:rsidRPr="0067561C">
        <w:rPr>
          <w:rFonts w:ascii="Garamond" w:hAnsi="Garamond" w:cs="Arial"/>
          <w:color w:val="000000"/>
          <w:sz w:val="22"/>
          <w:szCs w:val="22"/>
          <w:lang w:eastAsia="it-IT"/>
        </w:rPr>
        <w:t>…….</w:t>
      </w:r>
      <w:proofErr w:type="gramEnd"/>
      <w:r w:rsidRPr="0067561C">
        <w:rPr>
          <w:rFonts w:ascii="Garamond" w:hAnsi="Garamond" w:cs="Arial"/>
          <w:color w:val="000000"/>
          <w:sz w:val="22"/>
          <w:szCs w:val="22"/>
          <w:lang w:eastAsia="it-IT"/>
        </w:rPr>
        <w:t>………del REA</w:t>
      </w:r>
    </w:p>
    <w:p w:rsidR="000151A5" w:rsidRPr="0067561C" w:rsidRDefault="00642D14" w:rsidP="0067561C">
      <w:pPr>
        <w:widowControl w:val="0"/>
        <w:numPr>
          <w:ilvl w:val="0"/>
          <w:numId w:val="44"/>
        </w:numPr>
        <w:tabs>
          <w:tab w:val="decimal" w:pos="-1701"/>
        </w:tabs>
        <w:suppressAutoHyphens w:val="0"/>
        <w:ind w:left="567" w:hanging="283"/>
        <w:jc w:val="both"/>
        <w:rPr>
          <w:rFonts w:ascii="Garamond" w:hAnsi="Garamond" w:cs="Arial Unicode MS"/>
          <w:color w:val="000000"/>
          <w:sz w:val="22"/>
          <w:szCs w:val="22"/>
          <w:lang w:eastAsia="it-IT"/>
        </w:rPr>
      </w:pPr>
      <w:r w:rsidRPr="0067561C">
        <w:rPr>
          <w:rFonts w:ascii="Garamond" w:hAnsi="Garamond" w:cs="Arial"/>
          <w:color w:val="000000"/>
          <w:sz w:val="22"/>
          <w:szCs w:val="22"/>
          <w:lang w:eastAsia="it-IT"/>
        </w:rPr>
        <w:t>è iscritto al n. ………</w:t>
      </w:r>
      <w:proofErr w:type="gramStart"/>
      <w:r w:rsidRPr="0067561C">
        <w:rPr>
          <w:rFonts w:ascii="Garamond" w:hAnsi="Garamond" w:cs="Arial"/>
          <w:color w:val="000000"/>
          <w:sz w:val="22"/>
          <w:szCs w:val="22"/>
          <w:lang w:eastAsia="it-IT"/>
        </w:rPr>
        <w:t>…….</w:t>
      </w:r>
      <w:proofErr w:type="gramEnd"/>
      <w:r w:rsidRPr="0067561C">
        <w:rPr>
          <w:rFonts w:ascii="Garamond" w:hAnsi="Garamond" w:cs="Arial"/>
          <w:color w:val="000000"/>
          <w:sz w:val="22"/>
          <w:szCs w:val="22"/>
          <w:lang w:eastAsia="it-IT"/>
        </w:rPr>
        <w:t>.…………</w:t>
      </w:r>
      <w:r w:rsidR="000151A5" w:rsidRPr="0067561C">
        <w:rPr>
          <w:rFonts w:ascii="Garamond" w:hAnsi="Garamond" w:cs="Arial"/>
          <w:color w:val="000000"/>
          <w:sz w:val="22"/>
          <w:szCs w:val="22"/>
          <w:lang w:eastAsia="it-IT"/>
        </w:rPr>
        <w:t xml:space="preserve"> del Registro delle Imprese nella sezione ………</w:t>
      </w:r>
      <w:proofErr w:type="gramStart"/>
      <w:r w:rsidR="000151A5"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w:t>
      </w:r>
      <w:proofErr w:type="gramEnd"/>
      <w:r w:rsidR="000151A5"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w:t>
      </w:r>
      <w:r w:rsidR="000151A5" w:rsidRPr="0067561C">
        <w:rPr>
          <w:rFonts w:ascii="Garamond" w:hAnsi="Garamond" w:cs="Arial"/>
          <w:color w:val="000000"/>
          <w:sz w:val="22"/>
          <w:szCs w:val="22"/>
          <w:lang w:eastAsia="it-IT"/>
        </w:rPr>
        <w:t>…</w:t>
      </w:r>
      <w:r w:rsidRPr="0067561C">
        <w:rPr>
          <w:rFonts w:ascii="Garamond" w:hAnsi="Garamond" w:cs="Arial Unicode MS"/>
          <w:color w:val="000000"/>
          <w:sz w:val="22"/>
          <w:szCs w:val="22"/>
          <w:lang w:eastAsia="it-IT"/>
        </w:rPr>
        <w:t xml:space="preserve"> </w:t>
      </w:r>
      <w:r w:rsidR="000151A5" w:rsidRPr="0067561C">
        <w:rPr>
          <w:rFonts w:ascii="Garamond" w:hAnsi="Garamond" w:cs="Arial"/>
          <w:bCs/>
          <w:color w:val="000000"/>
          <w:sz w:val="22"/>
          <w:szCs w:val="22"/>
          <w:lang w:eastAsia="it-IT"/>
        </w:rPr>
        <w:t>presso la Camera di Commercio Industria e Artigianato di …………</w:t>
      </w:r>
      <w:proofErr w:type="gramStart"/>
      <w:r w:rsidR="000151A5" w:rsidRPr="0067561C">
        <w:rPr>
          <w:rFonts w:ascii="Garamond" w:hAnsi="Garamond" w:cs="Arial"/>
          <w:bCs/>
          <w:color w:val="000000"/>
          <w:sz w:val="22"/>
          <w:szCs w:val="22"/>
          <w:lang w:eastAsia="it-IT"/>
        </w:rPr>
        <w:t>…</w:t>
      </w:r>
      <w:r w:rsidRPr="0067561C">
        <w:rPr>
          <w:rFonts w:ascii="Garamond" w:hAnsi="Garamond" w:cs="Arial"/>
          <w:bCs/>
          <w:color w:val="000000"/>
          <w:sz w:val="22"/>
          <w:szCs w:val="22"/>
          <w:lang w:eastAsia="it-IT"/>
        </w:rPr>
        <w:t>….</w:t>
      </w:r>
      <w:proofErr w:type="gramEnd"/>
      <w:r w:rsidR="000151A5" w:rsidRPr="0067561C">
        <w:rPr>
          <w:rFonts w:ascii="Garamond" w:hAnsi="Garamond" w:cs="Arial"/>
          <w:bCs/>
          <w:color w:val="000000"/>
          <w:sz w:val="22"/>
          <w:szCs w:val="22"/>
          <w:lang w:eastAsia="it-IT"/>
        </w:rPr>
        <w:t>…………………………….</w:t>
      </w:r>
    </w:p>
    <w:p w:rsidR="000151A5" w:rsidRPr="0067561C" w:rsidRDefault="00642D14" w:rsidP="0067561C">
      <w:pPr>
        <w:tabs>
          <w:tab w:val="decimal" w:pos="-1701"/>
        </w:tabs>
        <w:suppressAutoHyphens w:val="0"/>
        <w:ind w:left="567"/>
        <w:jc w:val="both"/>
        <w:rPr>
          <w:rFonts w:ascii="Garamond" w:hAnsi="Garamond" w:cs="Arial"/>
          <w:bCs/>
          <w:color w:val="000000"/>
          <w:sz w:val="22"/>
          <w:szCs w:val="22"/>
          <w:lang w:eastAsia="it-IT"/>
        </w:rPr>
      </w:pPr>
      <w:r w:rsidRPr="0067561C">
        <w:rPr>
          <w:rFonts w:ascii="Garamond" w:hAnsi="Garamond" w:cs="Arial"/>
          <w:bCs/>
          <w:color w:val="000000"/>
          <w:sz w:val="22"/>
          <w:szCs w:val="22"/>
          <w:lang w:eastAsia="it-IT"/>
        </w:rPr>
        <w:tab/>
      </w:r>
      <w:r w:rsidR="000151A5" w:rsidRPr="0067561C">
        <w:rPr>
          <w:rFonts w:ascii="Garamond" w:hAnsi="Garamond" w:cs="Arial"/>
          <w:bCs/>
          <w:color w:val="000000"/>
          <w:sz w:val="22"/>
          <w:szCs w:val="22"/>
          <w:lang w:eastAsia="it-IT"/>
        </w:rPr>
        <w:t>(oppure)</w:t>
      </w:r>
    </w:p>
    <w:p w:rsidR="000151A5" w:rsidRPr="0067561C" w:rsidRDefault="000151A5" w:rsidP="0067561C">
      <w:pPr>
        <w:widowControl w:val="0"/>
        <w:numPr>
          <w:ilvl w:val="0"/>
          <w:numId w:val="44"/>
        </w:numPr>
        <w:tabs>
          <w:tab w:val="decimal" w:pos="-1701"/>
        </w:tabs>
        <w:suppressAutoHyphens w:val="0"/>
        <w:ind w:left="567" w:hanging="283"/>
        <w:jc w:val="both"/>
        <w:rPr>
          <w:rFonts w:ascii="Garamond" w:hAnsi="Garamond" w:cs="Arial"/>
          <w:bCs/>
          <w:color w:val="000000"/>
          <w:sz w:val="22"/>
          <w:szCs w:val="22"/>
          <w:lang w:eastAsia="it-IT"/>
        </w:rPr>
      </w:pPr>
      <w:r w:rsidRPr="0067561C">
        <w:rPr>
          <w:rFonts w:ascii="Garamond" w:hAnsi="Garamond" w:cs="Arial"/>
          <w:bCs/>
          <w:color w:val="000000"/>
          <w:sz w:val="22"/>
          <w:szCs w:val="22"/>
          <w:lang w:eastAsia="it-IT"/>
        </w:rPr>
        <w:t xml:space="preserve"> è </w:t>
      </w:r>
      <w:r w:rsidRPr="0067561C">
        <w:rPr>
          <w:rFonts w:ascii="Garamond" w:hAnsi="Garamond" w:cs="Arial"/>
          <w:color w:val="000000"/>
          <w:sz w:val="22"/>
          <w:szCs w:val="22"/>
          <w:lang w:eastAsia="it-IT"/>
        </w:rPr>
        <w:t>iscritto</w:t>
      </w:r>
      <w:r w:rsidRPr="0067561C">
        <w:rPr>
          <w:rFonts w:ascii="Garamond" w:hAnsi="Garamond" w:cs="Arial"/>
          <w:bCs/>
          <w:color w:val="000000"/>
          <w:sz w:val="22"/>
          <w:szCs w:val="22"/>
          <w:lang w:eastAsia="it-IT"/>
        </w:rPr>
        <w:t xml:space="preserve"> nell’elenco/registro/albo ………………</w:t>
      </w:r>
      <w:r w:rsidR="00642D14" w:rsidRPr="0067561C">
        <w:rPr>
          <w:rFonts w:ascii="Garamond" w:hAnsi="Garamond" w:cs="Arial"/>
          <w:bCs/>
          <w:color w:val="000000"/>
          <w:sz w:val="22"/>
          <w:szCs w:val="22"/>
          <w:lang w:eastAsia="it-IT"/>
        </w:rPr>
        <w:t>……</w:t>
      </w:r>
      <w:r w:rsidRPr="0067561C">
        <w:rPr>
          <w:rFonts w:ascii="Garamond" w:hAnsi="Garamond" w:cs="Arial"/>
          <w:bCs/>
          <w:color w:val="000000"/>
          <w:sz w:val="22"/>
          <w:szCs w:val="22"/>
          <w:lang w:eastAsia="it-IT"/>
        </w:rPr>
        <w:t>…… nella sezione ……</w:t>
      </w:r>
      <w:r w:rsidR="00642D14" w:rsidRPr="0067561C">
        <w:rPr>
          <w:rFonts w:ascii="Garamond" w:hAnsi="Garamond" w:cs="Arial"/>
          <w:bCs/>
          <w:color w:val="000000"/>
          <w:sz w:val="22"/>
          <w:szCs w:val="22"/>
          <w:lang w:eastAsia="it-IT"/>
        </w:rPr>
        <w:t>…</w:t>
      </w:r>
      <w:r w:rsidRPr="0067561C">
        <w:rPr>
          <w:rFonts w:ascii="Garamond" w:hAnsi="Garamond" w:cs="Arial"/>
          <w:bCs/>
          <w:color w:val="000000"/>
          <w:sz w:val="22"/>
          <w:szCs w:val="22"/>
          <w:lang w:eastAsia="it-IT"/>
        </w:rPr>
        <w:t xml:space="preserve"> al n. …</w:t>
      </w:r>
      <w:r w:rsidR="00642D14" w:rsidRPr="0067561C">
        <w:rPr>
          <w:rFonts w:ascii="Garamond" w:hAnsi="Garamond" w:cs="Arial"/>
          <w:bCs/>
          <w:color w:val="000000"/>
          <w:sz w:val="22"/>
          <w:szCs w:val="22"/>
          <w:lang w:eastAsia="it-IT"/>
        </w:rPr>
        <w:t>…...…</w:t>
      </w:r>
      <w:r w:rsidRPr="0067561C">
        <w:rPr>
          <w:rFonts w:ascii="Garamond" w:hAnsi="Garamond" w:cs="Arial"/>
          <w:bCs/>
          <w:color w:val="000000"/>
          <w:sz w:val="22"/>
          <w:szCs w:val="22"/>
          <w:lang w:eastAsia="it-IT"/>
        </w:rPr>
        <w:t>…</w:t>
      </w:r>
      <w:r w:rsidR="00642D14" w:rsidRPr="0067561C">
        <w:rPr>
          <w:rFonts w:ascii="Garamond" w:hAnsi="Garamond" w:cs="Arial"/>
          <w:bCs/>
          <w:color w:val="000000"/>
          <w:sz w:val="22"/>
          <w:szCs w:val="22"/>
          <w:lang w:eastAsia="it-IT"/>
        </w:rPr>
        <w:t>…</w:t>
      </w:r>
    </w:p>
    <w:p w:rsidR="000151A5" w:rsidRPr="0067561C" w:rsidRDefault="000151A5" w:rsidP="0067561C">
      <w:pPr>
        <w:widowControl w:val="0"/>
        <w:numPr>
          <w:ilvl w:val="0"/>
          <w:numId w:val="44"/>
        </w:numPr>
        <w:tabs>
          <w:tab w:val="decimal" w:pos="-1701"/>
        </w:tabs>
        <w:suppressAutoHyphens w:val="0"/>
        <w:ind w:left="567" w:hanging="283"/>
        <w:jc w:val="both"/>
        <w:rPr>
          <w:rFonts w:ascii="Garamond" w:hAnsi="Garamond" w:cs="Arial Unicode MS"/>
          <w:color w:val="000000"/>
          <w:sz w:val="22"/>
          <w:szCs w:val="22"/>
          <w:lang w:eastAsia="it-IT"/>
        </w:rPr>
      </w:pPr>
      <w:r w:rsidRPr="0067561C">
        <w:rPr>
          <w:rFonts w:ascii="Garamond" w:hAnsi="Garamond" w:cs="Arial"/>
          <w:bCs/>
          <w:color w:val="000000"/>
          <w:sz w:val="22"/>
          <w:szCs w:val="22"/>
          <w:lang w:eastAsia="it-IT"/>
        </w:rPr>
        <w:t xml:space="preserve"> </w:t>
      </w:r>
      <w:r w:rsidRPr="0067561C">
        <w:rPr>
          <w:rFonts w:ascii="Garamond" w:hAnsi="Garamond" w:cs="Arial"/>
          <w:color w:val="000000"/>
          <w:sz w:val="22"/>
          <w:szCs w:val="22"/>
          <w:lang w:eastAsia="it-IT"/>
        </w:rPr>
        <w:t>ha</w:t>
      </w:r>
      <w:r w:rsidRPr="0067561C">
        <w:rPr>
          <w:rFonts w:ascii="Garamond" w:hAnsi="Garamond" w:cs="Arial"/>
          <w:bCs/>
          <w:color w:val="000000"/>
          <w:sz w:val="22"/>
          <w:szCs w:val="22"/>
          <w:lang w:eastAsia="it-IT"/>
        </w:rPr>
        <w:t xml:space="preserve"> il seguente oggetto sociale: </w:t>
      </w:r>
      <w:r w:rsidR="00642D14" w:rsidRPr="0067561C">
        <w:rPr>
          <w:rFonts w:ascii="Garamond" w:hAnsi="Garamond" w:cs="Arial"/>
          <w:bCs/>
          <w:color w:val="000000"/>
          <w:sz w:val="22"/>
          <w:szCs w:val="22"/>
          <w:lang w:eastAsia="it-IT"/>
        </w:rPr>
        <w:t>……………………………………………………………</w:t>
      </w:r>
      <w:proofErr w:type="gramStart"/>
      <w:r w:rsidR="00642D14" w:rsidRPr="0067561C">
        <w:rPr>
          <w:rFonts w:ascii="Garamond" w:hAnsi="Garamond" w:cs="Arial"/>
          <w:bCs/>
          <w:color w:val="000000"/>
          <w:sz w:val="22"/>
          <w:szCs w:val="22"/>
          <w:lang w:eastAsia="it-IT"/>
        </w:rPr>
        <w:t>…….</w:t>
      </w:r>
      <w:proofErr w:type="gramEnd"/>
      <w:r w:rsidR="00642D14" w:rsidRPr="0067561C">
        <w:rPr>
          <w:rFonts w:ascii="Garamond" w:hAnsi="Garamond" w:cs="Arial"/>
          <w:bCs/>
          <w:color w:val="000000"/>
          <w:sz w:val="22"/>
          <w:szCs w:val="22"/>
          <w:lang w:eastAsia="it-IT"/>
        </w:rPr>
        <w:t xml:space="preserve">.…….. </w:t>
      </w:r>
      <w:r w:rsidRPr="0067561C">
        <w:rPr>
          <w:rFonts w:ascii="Garamond" w:hAnsi="Garamond" w:cs="Arial"/>
          <w:bCs/>
          <w:color w:val="000000"/>
          <w:sz w:val="22"/>
          <w:szCs w:val="22"/>
          <w:lang w:eastAsia="it-IT"/>
        </w:rPr>
        <w:t>………………………………………………………………………</w:t>
      </w:r>
      <w:proofErr w:type="gramStart"/>
      <w:r w:rsidRPr="0067561C">
        <w:rPr>
          <w:rFonts w:ascii="Garamond" w:hAnsi="Garamond" w:cs="Arial"/>
          <w:bCs/>
          <w:color w:val="000000"/>
          <w:sz w:val="22"/>
          <w:szCs w:val="22"/>
          <w:lang w:eastAsia="it-IT"/>
        </w:rPr>
        <w:t>……</w:t>
      </w:r>
      <w:r w:rsidR="00642D14" w:rsidRPr="0067561C">
        <w:rPr>
          <w:rFonts w:ascii="Garamond" w:hAnsi="Garamond" w:cs="Arial"/>
          <w:bCs/>
          <w:color w:val="000000"/>
          <w:sz w:val="22"/>
          <w:szCs w:val="22"/>
          <w:lang w:eastAsia="it-IT"/>
        </w:rPr>
        <w:t>.</w:t>
      </w:r>
      <w:proofErr w:type="gramEnd"/>
      <w:r w:rsidR="00642D14" w:rsidRPr="0067561C">
        <w:rPr>
          <w:rFonts w:ascii="Garamond" w:hAnsi="Garamond" w:cs="Arial"/>
          <w:bCs/>
          <w:color w:val="000000"/>
          <w:sz w:val="22"/>
          <w:szCs w:val="22"/>
          <w:lang w:eastAsia="it-IT"/>
        </w:rPr>
        <w:t>.</w:t>
      </w:r>
      <w:r w:rsidRPr="0067561C">
        <w:rPr>
          <w:rFonts w:ascii="Garamond" w:hAnsi="Garamond" w:cs="Arial"/>
          <w:bCs/>
          <w:color w:val="000000"/>
          <w:sz w:val="22"/>
          <w:szCs w:val="22"/>
          <w:lang w:eastAsia="it-IT"/>
        </w:rPr>
        <w:t>……………………</w:t>
      </w:r>
      <w:r w:rsidR="00642D14" w:rsidRPr="0067561C">
        <w:rPr>
          <w:rFonts w:ascii="Garamond" w:hAnsi="Garamond" w:cs="Arial"/>
          <w:bCs/>
          <w:color w:val="000000"/>
          <w:sz w:val="22"/>
          <w:szCs w:val="22"/>
          <w:lang w:eastAsia="it-IT"/>
        </w:rPr>
        <w:t>…….</w:t>
      </w:r>
      <w:r w:rsidRPr="0067561C">
        <w:rPr>
          <w:rFonts w:ascii="Garamond" w:hAnsi="Garamond" w:cs="Arial"/>
          <w:bCs/>
          <w:color w:val="000000"/>
          <w:sz w:val="22"/>
          <w:szCs w:val="22"/>
          <w:lang w:eastAsia="it-IT"/>
        </w:rPr>
        <w:t xml:space="preserve">ed esercita le seguenti attività: </w:t>
      </w:r>
      <w:r w:rsidR="00642D14" w:rsidRPr="0067561C">
        <w:rPr>
          <w:rFonts w:ascii="Garamond" w:hAnsi="Garamond" w:cs="Arial"/>
          <w:bCs/>
          <w:color w:val="000000"/>
          <w:sz w:val="22"/>
          <w:szCs w:val="22"/>
          <w:lang w:eastAsia="it-IT"/>
        </w:rPr>
        <w:t xml:space="preserve">……………………………………………………………………….. </w:t>
      </w:r>
      <w:r w:rsidRPr="0067561C">
        <w:rPr>
          <w:rFonts w:ascii="Garamond" w:hAnsi="Garamond" w:cs="Arial"/>
          <w:bCs/>
          <w:color w:val="000000"/>
          <w:sz w:val="22"/>
          <w:szCs w:val="22"/>
          <w:lang w:eastAsia="it-IT"/>
        </w:rPr>
        <w:t>…</w:t>
      </w:r>
      <w:r w:rsidR="00642D14" w:rsidRPr="0067561C">
        <w:rPr>
          <w:rFonts w:ascii="Garamond" w:hAnsi="Garamond" w:cs="Arial"/>
          <w:bCs/>
          <w:color w:val="000000"/>
          <w:sz w:val="22"/>
          <w:szCs w:val="22"/>
          <w:lang w:eastAsia="it-IT"/>
        </w:rPr>
        <w:t>…….</w:t>
      </w:r>
      <w:r w:rsidRPr="0067561C">
        <w:rPr>
          <w:rFonts w:ascii="Garamond" w:hAnsi="Garamond" w:cs="Arial"/>
          <w:bCs/>
          <w:color w:val="000000"/>
          <w:sz w:val="22"/>
          <w:szCs w:val="22"/>
          <w:lang w:eastAsia="it-IT"/>
        </w:rPr>
        <w:t>…………………………………………………………………………………………</w:t>
      </w:r>
      <w:r w:rsidR="00642D14" w:rsidRPr="0067561C">
        <w:rPr>
          <w:rFonts w:ascii="Garamond" w:hAnsi="Garamond" w:cs="Arial"/>
          <w:bCs/>
          <w:color w:val="000000"/>
          <w:sz w:val="22"/>
          <w:szCs w:val="22"/>
          <w:lang w:eastAsia="it-IT"/>
        </w:rPr>
        <w:t>…..</w:t>
      </w:r>
      <w:r w:rsidRPr="0067561C">
        <w:rPr>
          <w:rFonts w:ascii="Garamond" w:hAnsi="Garamond" w:cs="Arial"/>
          <w:bCs/>
          <w:color w:val="000000"/>
          <w:sz w:val="22"/>
          <w:szCs w:val="22"/>
          <w:lang w:eastAsia="it-IT"/>
        </w:rPr>
        <w:t>…</w:t>
      </w:r>
      <w:r w:rsidR="00642D14" w:rsidRPr="0067561C">
        <w:rPr>
          <w:rFonts w:ascii="Garamond" w:hAnsi="Garamond" w:cs="Arial"/>
          <w:bCs/>
          <w:color w:val="000000"/>
          <w:sz w:val="22"/>
          <w:szCs w:val="22"/>
          <w:lang w:eastAsia="it-IT"/>
        </w:rPr>
        <w:t xml:space="preserve"> </w:t>
      </w:r>
      <w:r w:rsidRPr="0067561C">
        <w:rPr>
          <w:rFonts w:ascii="Garamond" w:hAnsi="Garamond" w:cs="Arial"/>
          <w:bCs/>
          <w:color w:val="000000"/>
          <w:sz w:val="22"/>
          <w:szCs w:val="22"/>
          <w:lang w:eastAsia="it-IT"/>
        </w:rPr>
        <w:t>ha</w:t>
      </w:r>
      <w:r w:rsidRPr="0067561C">
        <w:rPr>
          <w:rFonts w:ascii="Garamond" w:hAnsi="Garamond" w:cs="Arial"/>
          <w:color w:val="000000"/>
          <w:sz w:val="22"/>
          <w:szCs w:val="22"/>
          <w:lang w:eastAsia="it-IT"/>
        </w:rPr>
        <w:t xml:space="preserve"> sede legale in: …………………………………………………………</w:t>
      </w:r>
      <w:r w:rsidR="00642D14" w:rsidRPr="0067561C">
        <w:rPr>
          <w:rFonts w:ascii="Garamond" w:hAnsi="Garamond" w:cs="Arial"/>
          <w:color w:val="000000"/>
          <w:sz w:val="22"/>
          <w:szCs w:val="22"/>
          <w:lang w:eastAsia="it-IT"/>
        </w:rPr>
        <w:t>………… Prov. …</w:t>
      </w:r>
      <w:proofErr w:type="gramStart"/>
      <w:r w:rsidR="00642D14" w:rsidRPr="0067561C">
        <w:rPr>
          <w:rFonts w:ascii="Garamond" w:hAnsi="Garamond" w:cs="Arial"/>
          <w:color w:val="000000"/>
          <w:sz w:val="22"/>
          <w:szCs w:val="22"/>
          <w:lang w:eastAsia="it-IT"/>
        </w:rPr>
        <w:t>…….</w:t>
      </w:r>
      <w:proofErr w:type="gramEnd"/>
      <w:r w:rsidRPr="0067561C">
        <w:rPr>
          <w:rFonts w:ascii="Garamond" w:hAnsi="Garamond" w:cs="Arial"/>
          <w:color w:val="000000"/>
          <w:sz w:val="22"/>
          <w:szCs w:val="22"/>
          <w:lang w:eastAsia="it-IT"/>
        </w:rPr>
        <w:t>…</w:t>
      </w:r>
      <w:r w:rsidR="00642D14" w:rsidRPr="0067561C">
        <w:rPr>
          <w:rFonts w:ascii="Garamond" w:hAnsi="Garamond" w:cs="Arial Unicode MS"/>
          <w:color w:val="000000"/>
          <w:sz w:val="22"/>
          <w:szCs w:val="22"/>
          <w:lang w:eastAsia="it-IT"/>
        </w:rPr>
        <w:t xml:space="preserve"> </w:t>
      </w:r>
      <w:r w:rsidRPr="0067561C">
        <w:rPr>
          <w:rFonts w:ascii="Garamond" w:hAnsi="Garamond" w:cs="Arial"/>
          <w:color w:val="000000"/>
          <w:sz w:val="22"/>
          <w:szCs w:val="22"/>
          <w:lang w:eastAsia="it-IT"/>
        </w:rPr>
        <w:t>Via ………………………………………………………………</w:t>
      </w:r>
      <w:r w:rsidR="00642D14" w:rsidRPr="0067561C">
        <w:rPr>
          <w:rFonts w:ascii="Garamond" w:hAnsi="Garamond" w:cs="Arial"/>
          <w:color w:val="000000"/>
          <w:sz w:val="22"/>
          <w:szCs w:val="22"/>
          <w:lang w:eastAsia="it-IT"/>
        </w:rPr>
        <w:t>……</w:t>
      </w:r>
      <w:proofErr w:type="gramStart"/>
      <w:r w:rsidR="00642D14" w:rsidRPr="0067561C">
        <w:rPr>
          <w:rFonts w:ascii="Garamond" w:hAnsi="Garamond" w:cs="Arial"/>
          <w:color w:val="000000"/>
          <w:sz w:val="22"/>
          <w:szCs w:val="22"/>
          <w:lang w:eastAsia="it-IT"/>
        </w:rPr>
        <w:t>…….</w:t>
      </w:r>
      <w:proofErr w:type="gramEnd"/>
      <w:r w:rsidRPr="0067561C">
        <w:rPr>
          <w:rFonts w:ascii="Garamond" w:hAnsi="Garamond" w:cs="Arial"/>
          <w:color w:val="000000"/>
          <w:sz w:val="22"/>
          <w:szCs w:val="22"/>
          <w:lang w:eastAsia="it-IT"/>
        </w:rPr>
        <w:t>…</w:t>
      </w:r>
      <w:r w:rsidR="00642D14"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w:t>
      </w:r>
      <w:r w:rsidR="00642D14" w:rsidRPr="0067561C">
        <w:rPr>
          <w:rFonts w:ascii="Garamond" w:hAnsi="Garamond" w:cs="Arial"/>
          <w:color w:val="000000"/>
          <w:sz w:val="22"/>
          <w:szCs w:val="22"/>
          <w:lang w:eastAsia="it-IT"/>
        </w:rPr>
        <w:t xml:space="preserve"> </w:t>
      </w:r>
      <w:r w:rsidRPr="0067561C">
        <w:rPr>
          <w:rFonts w:ascii="Garamond" w:hAnsi="Garamond" w:cs="Arial"/>
          <w:color w:val="000000"/>
          <w:sz w:val="22"/>
          <w:szCs w:val="22"/>
          <w:lang w:eastAsia="it-IT"/>
        </w:rPr>
        <w:t>n. ………………</w:t>
      </w:r>
    </w:p>
    <w:p w:rsidR="00642D14" w:rsidRPr="0067561C" w:rsidRDefault="000151A5" w:rsidP="0067561C">
      <w:pPr>
        <w:widowControl w:val="0"/>
        <w:numPr>
          <w:ilvl w:val="0"/>
          <w:numId w:val="44"/>
        </w:numPr>
        <w:tabs>
          <w:tab w:val="decimal" w:pos="-1701"/>
        </w:tabs>
        <w:suppressAutoHyphens w:val="0"/>
        <w:ind w:left="567" w:hanging="283"/>
        <w:jc w:val="both"/>
        <w:rPr>
          <w:rFonts w:ascii="Garamond" w:hAnsi="Garamond" w:cs="Arial"/>
          <w:color w:val="000000"/>
          <w:sz w:val="22"/>
          <w:szCs w:val="22"/>
          <w:lang w:eastAsia="it-IT"/>
        </w:rPr>
      </w:pPr>
      <w:r w:rsidRPr="0067561C">
        <w:rPr>
          <w:rFonts w:ascii="Garamond" w:hAnsi="Garamond" w:cs="Arial"/>
          <w:bCs/>
          <w:color w:val="000000"/>
          <w:sz w:val="22"/>
          <w:szCs w:val="22"/>
          <w:lang w:eastAsia="it-IT"/>
        </w:rPr>
        <w:t>ha</w:t>
      </w:r>
      <w:r w:rsidRPr="0067561C">
        <w:rPr>
          <w:rFonts w:ascii="Garamond" w:hAnsi="Garamond" w:cs="Arial"/>
          <w:color w:val="000000"/>
          <w:sz w:val="22"/>
          <w:szCs w:val="22"/>
          <w:lang w:eastAsia="it-IT"/>
        </w:rPr>
        <w:t xml:space="preserve"> i seguenti recapiti:</w:t>
      </w:r>
      <w:r w:rsidR="00642D14" w:rsidRPr="0067561C">
        <w:rPr>
          <w:rFonts w:ascii="Garamond" w:hAnsi="Garamond" w:cs="Arial"/>
          <w:color w:val="000000"/>
          <w:sz w:val="22"/>
          <w:szCs w:val="22"/>
          <w:lang w:eastAsia="it-IT"/>
        </w:rPr>
        <w:t xml:space="preserve"> </w:t>
      </w:r>
    </w:p>
    <w:p w:rsidR="00642D14" w:rsidRPr="0067561C" w:rsidRDefault="00642D14" w:rsidP="0067561C">
      <w:pPr>
        <w:widowControl w:val="0"/>
        <w:tabs>
          <w:tab w:val="decimal" w:pos="-1701"/>
        </w:tabs>
        <w:suppressAutoHyphens w:val="0"/>
        <w:ind w:left="567"/>
        <w:jc w:val="both"/>
        <w:rPr>
          <w:rFonts w:ascii="Garamond" w:hAnsi="Garamond" w:cs="Arial"/>
          <w:color w:val="000000"/>
          <w:sz w:val="22"/>
          <w:szCs w:val="22"/>
          <w:lang w:eastAsia="it-IT"/>
        </w:rPr>
      </w:pPr>
      <w:r w:rsidRPr="0067561C">
        <w:rPr>
          <w:rFonts w:ascii="Garamond" w:hAnsi="Garamond" w:cs="Arial"/>
          <w:color w:val="000000"/>
          <w:sz w:val="22"/>
          <w:szCs w:val="22"/>
          <w:lang w:eastAsia="it-IT"/>
        </w:rPr>
        <w:t>telefono: ...………………………………………………</w:t>
      </w:r>
      <w:proofErr w:type="gramStart"/>
      <w:r w:rsidRPr="0067561C">
        <w:rPr>
          <w:rFonts w:ascii="Garamond" w:hAnsi="Garamond" w:cs="Arial"/>
          <w:color w:val="000000"/>
          <w:sz w:val="22"/>
          <w:szCs w:val="22"/>
          <w:lang w:eastAsia="it-IT"/>
        </w:rPr>
        <w:t>…….</w:t>
      </w:r>
      <w:proofErr w:type="gramEnd"/>
      <w:r w:rsidRPr="0067561C">
        <w:rPr>
          <w:rFonts w:ascii="Garamond" w:hAnsi="Garamond" w:cs="Arial"/>
          <w:color w:val="000000"/>
          <w:sz w:val="22"/>
          <w:szCs w:val="22"/>
          <w:lang w:eastAsia="it-IT"/>
        </w:rPr>
        <w:t>………………………………………</w:t>
      </w:r>
    </w:p>
    <w:p w:rsidR="00642D14" w:rsidRPr="0067561C" w:rsidRDefault="000151A5" w:rsidP="0067561C">
      <w:pPr>
        <w:widowControl w:val="0"/>
        <w:tabs>
          <w:tab w:val="decimal" w:pos="-1701"/>
        </w:tabs>
        <w:suppressAutoHyphens w:val="0"/>
        <w:ind w:left="567"/>
        <w:jc w:val="both"/>
        <w:rPr>
          <w:rFonts w:ascii="Garamond" w:hAnsi="Garamond" w:cs="Arial"/>
          <w:color w:val="000000"/>
          <w:sz w:val="22"/>
          <w:szCs w:val="22"/>
          <w:lang w:eastAsia="it-IT"/>
        </w:rPr>
      </w:pPr>
      <w:r w:rsidRPr="0067561C">
        <w:rPr>
          <w:rFonts w:ascii="Garamond" w:hAnsi="Garamond" w:cs="Arial"/>
          <w:color w:val="000000"/>
          <w:sz w:val="22"/>
          <w:szCs w:val="22"/>
          <w:lang w:eastAsia="it-IT"/>
        </w:rPr>
        <w:t>mail……………………………………………</w:t>
      </w:r>
      <w:r w:rsidR="00642D14" w:rsidRPr="0067561C">
        <w:rPr>
          <w:rFonts w:ascii="Garamond" w:hAnsi="Garamond" w:cs="Arial"/>
          <w:color w:val="000000"/>
          <w:sz w:val="22"/>
          <w:szCs w:val="22"/>
          <w:lang w:eastAsia="it-IT"/>
        </w:rPr>
        <w:t>………………………………………………………</w:t>
      </w:r>
    </w:p>
    <w:p w:rsidR="000151A5" w:rsidRPr="0067561C" w:rsidRDefault="000151A5" w:rsidP="0067561C">
      <w:pPr>
        <w:widowControl w:val="0"/>
        <w:tabs>
          <w:tab w:val="decimal" w:pos="-1701"/>
        </w:tabs>
        <w:suppressAutoHyphens w:val="0"/>
        <w:ind w:left="567"/>
        <w:jc w:val="both"/>
        <w:rPr>
          <w:rFonts w:ascii="Garamond" w:hAnsi="Garamond" w:cs="Arial"/>
          <w:color w:val="000000"/>
          <w:sz w:val="22"/>
          <w:szCs w:val="22"/>
          <w:lang w:eastAsia="it-IT"/>
        </w:rPr>
      </w:pPr>
      <w:proofErr w:type="spellStart"/>
      <w:r w:rsidRPr="0067561C">
        <w:rPr>
          <w:rFonts w:ascii="Garamond" w:hAnsi="Garamond" w:cs="Arial"/>
          <w:color w:val="000000"/>
          <w:sz w:val="22"/>
          <w:szCs w:val="22"/>
          <w:lang w:eastAsia="it-IT"/>
        </w:rPr>
        <w:t>pec</w:t>
      </w:r>
      <w:proofErr w:type="spellEnd"/>
      <w:r w:rsidRPr="0067561C">
        <w:rPr>
          <w:rFonts w:ascii="Garamond" w:hAnsi="Garamond" w:cs="Arial"/>
          <w:color w:val="000000"/>
          <w:sz w:val="22"/>
          <w:szCs w:val="22"/>
          <w:lang w:eastAsia="it-IT"/>
        </w:rPr>
        <w:t xml:space="preserve">: </w:t>
      </w:r>
      <w:r w:rsidR="00642D14"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w:t>
      </w:r>
      <w:r w:rsidR="00642D14" w:rsidRPr="0067561C">
        <w:rPr>
          <w:rFonts w:ascii="Garamond" w:hAnsi="Garamond" w:cs="Arial"/>
          <w:color w:val="000000"/>
          <w:sz w:val="22"/>
          <w:szCs w:val="22"/>
          <w:lang w:eastAsia="it-IT"/>
        </w:rPr>
        <w:t>………………………………………………………</w:t>
      </w:r>
    </w:p>
    <w:p w:rsidR="000151A5" w:rsidRPr="0067561C" w:rsidRDefault="000151A5" w:rsidP="0067561C">
      <w:pPr>
        <w:tabs>
          <w:tab w:val="decimal" w:pos="-1701"/>
        </w:tabs>
        <w:suppressAutoHyphens w:val="0"/>
        <w:ind w:left="709"/>
        <w:jc w:val="both"/>
        <w:rPr>
          <w:rFonts w:ascii="Garamond" w:hAnsi="Garamond" w:cs="Arial"/>
          <w:color w:val="000000"/>
          <w:sz w:val="22"/>
          <w:szCs w:val="22"/>
          <w:lang w:eastAsia="it-IT"/>
        </w:rPr>
      </w:pPr>
    </w:p>
    <w:p w:rsidR="000151A5" w:rsidRPr="0067561C" w:rsidRDefault="000151A5" w:rsidP="0067561C">
      <w:pPr>
        <w:numPr>
          <w:ilvl w:val="0"/>
          <w:numId w:val="40"/>
        </w:numPr>
        <w:suppressAutoHyphens w:val="0"/>
        <w:autoSpaceDE w:val="0"/>
        <w:ind w:left="284" w:hanging="284"/>
        <w:jc w:val="both"/>
        <w:rPr>
          <w:rFonts w:ascii="Garamond" w:hAnsi="Garamond" w:cs="Arial"/>
          <w:color w:val="000000"/>
          <w:sz w:val="22"/>
          <w:szCs w:val="22"/>
          <w:lang w:eastAsia="it-IT"/>
        </w:rPr>
      </w:pPr>
      <w:r w:rsidRPr="0067561C">
        <w:rPr>
          <w:rFonts w:ascii="Garamond" w:hAnsi="Garamond" w:cs="Arial"/>
          <w:color w:val="000000"/>
          <w:sz w:val="22"/>
          <w:szCs w:val="22"/>
          <w:lang w:eastAsia="it-IT"/>
        </w:rPr>
        <w:t>che i dati identificativi dei soggetti di cui all’art. 80, co</w:t>
      </w:r>
      <w:r w:rsidR="009F0AE2"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xml:space="preserve"> 3, del Codice sono:</w:t>
      </w:r>
    </w:p>
    <w:p w:rsidR="000151A5" w:rsidRPr="0067561C" w:rsidRDefault="000151A5" w:rsidP="0067561C">
      <w:pPr>
        <w:suppressAutoHyphens w:val="0"/>
        <w:ind w:left="284"/>
        <w:rPr>
          <w:rFonts w:ascii="Garamond" w:hAnsi="Garamond" w:cs="Arial"/>
          <w:i/>
          <w:color w:val="000000"/>
          <w:sz w:val="22"/>
          <w:szCs w:val="22"/>
          <w:u w:val="single"/>
          <w:lang w:eastAsia="it-IT"/>
        </w:rPr>
      </w:pPr>
      <w:r w:rsidRPr="0067561C">
        <w:rPr>
          <w:rFonts w:ascii="Garamond" w:hAnsi="Garamond" w:cs="Arial"/>
          <w:i/>
          <w:color w:val="000000"/>
          <w:sz w:val="22"/>
          <w:szCs w:val="22"/>
          <w:u w:val="single"/>
          <w:lang w:eastAsia="it-IT"/>
        </w:rPr>
        <w:t>(soggetti che devono essere indicati)</w:t>
      </w:r>
    </w:p>
    <w:p w:rsidR="000151A5" w:rsidRPr="0067561C" w:rsidRDefault="000151A5" w:rsidP="0067561C">
      <w:pPr>
        <w:widowControl w:val="0"/>
        <w:numPr>
          <w:ilvl w:val="0"/>
          <w:numId w:val="44"/>
        </w:numPr>
        <w:tabs>
          <w:tab w:val="decimal" w:pos="-1701"/>
        </w:tabs>
        <w:suppressAutoHyphens w:val="0"/>
        <w:ind w:left="567" w:hanging="283"/>
        <w:jc w:val="both"/>
        <w:rPr>
          <w:rFonts w:ascii="Garamond" w:hAnsi="Garamond" w:cs="Arial"/>
          <w:color w:val="000000"/>
          <w:sz w:val="22"/>
          <w:szCs w:val="22"/>
          <w:lang w:eastAsia="it-IT"/>
        </w:rPr>
      </w:pPr>
      <w:r w:rsidRPr="0067561C">
        <w:rPr>
          <w:rFonts w:ascii="Garamond" w:hAnsi="Garamond" w:cs="Arial"/>
          <w:color w:val="000000"/>
          <w:sz w:val="22"/>
          <w:szCs w:val="22"/>
          <w:lang w:eastAsia="it-IT"/>
        </w:rPr>
        <w:t>per le imprese individuali: titolare e direttore tecnico;</w:t>
      </w:r>
    </w:p>
    <w:p w:rsidR="000151A5" w:rsidRPr="0067561C" w:rsidRDefault="000151A5" w:rsidP="0067561C">
      <w:pPr>
        <w:widowControl w:val="0"/>
        <w:numPr>
          <w:ilvl w:val="0"/>
          <w:numId w:val="44"/>
        </w:numPr>
        <w:tabs>
          <w:tab w:val="decimal" w:pos="-1701"/>
        </w:tabs>
        <w:suppressAutoHyphens w:val="0"/>
        <w:ind w:left="567" w:hanging="283"/>
        <w:jc w:val="both"/>
        <w:rPr>
          <w:rFonts w:ascii="Garamond" w:hAnsi="Garamond" w:cs="Arial"/>
          <w:color w:val="000000"/>
          <w:sz w:val="22"/>
          <w:szCs w:val="22"/>
          <w:lang w:eastAsia="it-IT"/>
        </w:rPr>
      </w:pPr>
      <w:r w:rsidRPr="0067561C">
        <w:rPr>
          <w:rFonts w:ascii="Garamond" w:hAnsi="Garamond" w:cs="Arial"/>
          <w:color w:val="000000"/>
          <w:sz w:val="22"/>
          <w:szCs w:val="22"/>
          <w:lang w:eastAsia="it-IT"/>
        </w:rPr>
        <w:t>per le società in nome collettivo: soci e direttore tecnico;</w:t>
      </w:r>
    </w:p>
    <w:p w:rsidR="000151A5" w:rsidRPr="0067561C" w:rsidRDefault="000151A5" w:rsidP="0067561C">
      <w:pPr>
        <w:widowControl w:val="0"/>
        <w:numPr>
          <w:ilvl w:val="0"/>
          <w:numId w:val="44"/>
        </w:numPr>
        <w:tabs>
          <w:tab w:val="decimal" w:pos="-1701"/>
        </w:tabs>
        <w:suppressAutoHyphens w:val="0"/>
        <w:ind w:left="567" w:hanging="283"/>
        <w:jc w:val="both"/>
        <w:rPr>
          <w:rFonts w:ascii="Garamond" w:hAnsi="Garamond" w:cs="Arial"/>
          <w:color w:val="000000"/>
          <w:sz w:val="22"/>
          <w:szCs w:val="22"/>
          <w:lang w:eastAsia="it-IT"/>
        </w:rPr>
      </w:pPr>
      <w:r w:rsidRPr="0067561C">
        <w:rPr>
          <w:rFonts w:ascii="Garamond" w:hAnsi="Garamond" w:cs="Arial"/>
          <w:color w:val="000000"/>
          <w:sz w:val="22"/>
          <w:szCs w:val="22"/>
          <w:lang w:eastAsia="it-IT"/>
        </w:rPr>
        <w:t>per le società in accomandita semplice: soci accomandatari e direttore tecnico;</w:t>
      </w:r>
    </w:p>
    <w:p w:rsidR="000151A5" w:rsidRPr="0067561C" w:rsidRDefault="000151A5" w:rsidP="0067561C">
      <w:pPr>
        <w:widowControl w:val="0"/>
        <w:numPr>
          <w:ilvl w:val="0"/>
          <w:numId w:val="44"/>
        </w:numPr>
        <w:tabs>
          <w:tab w:val="decimal" w:pos="-1701"/>
        </w:tabs>
        <w:suppressAutoHyphens w:val="0"/>
        <w:ind w:left="567" w:hanging="283"/>
        <w:jc w:val="both"/>
        <w:rPr>
          <w:rFonts w:ascii="Garamond" w:hAnsi="Garamond" w:cs="Arial"/>
          <w:color w:val="000000"/>
          <w:sz w:val="22"/>
          <w:szCs w:val="22"/>
          <w:lang w:eastAsia="it-IT"/>
        </w:rPr>
      </w:pPr>
      <w:r w:rsidRPr="0067561C">
        <w:rPr>
          <w:rFonts w:ascii="Garamond" w:hAnsi="Garamond" w:cs="Arial"/>
          <w:color w:val="000000"/>
          <w:sz w:val="22"/>
          <w:szCs w:val="22"/>
          <w:lang w:eastAsia="it-IT"/>
        </w:rPr>
        <w:t>per ogni altro tipo di società o consorzio:</w:t>
      </w:r>
    </w:p>
    <w:p w:rsidR="000151A5" w:rsidRPr="0067561C" w:rsidRDefault="000151A5" w:rsidP="0067561C">
      <w:pPr>
        <w:numPr>
          <w:ilvl w:val="0"/>
          <w:numId w:val="41"/>
        </w:numPr>
        <w:suppressAutoHyphens w:val="0"/>
        <w:autoSpaceDE w:val="0"/>
        <w:ind w:left="709" w:hanging="142"/>
        <w:rPr>
          <w:rFonts w:ascii="Garamond" w:hAnsi="Garamond" w:cs="Arial"/>
          <w:color w:val="000000"/>
          <w:sz w:val="22"/>
          <w:szCs w:val="22"/>
          <w:lang w:eastAsia="it-IT"/>
        </w:rPr>
      </w:pPr>
      <w:r w:rsidRPr="0067561C">
        <w:rPr>
          <w:rFonts w:ascii="Garamond" w:hAnsi="Garamond" w:cs="Arial"/>
          <w:color w:val="000000"/>
          <w:sz w:val="22"/>
          <w:szCs w:val="22"/>
          <w:lang w:eastAsia="it-IT"/>
        </w:rPr>
        <w:t>membri del consiglio di amministrazione cui sia stata conferita la legale rappresentanza, ivi compresi institori e procuratori generali;</w:t>
      </w:r>
    </w:p>
    <w:p w:rsidR="000151A5" w:rsidRPr="0067561C" w:rsidRDefault="000151A5" w:rsidP="0067561C">
      <w:pPr>
        <w:numPr>
          <w:ilvl w:val="0"/>
          <w:numId w:val="41"/>
        </w:numPr>
        <w:suppressAutoHyphens w:val="0"/>
        <w:autoSpaceDE w:val="0"/>
        <w:ind w:left="709" w:hanging="142"/>
        <w:rPr>
          <w:rFonts w:ascii="Garamond" w:hAnsi="Garamond" w:cs="Arial"/>
          <w:color w:val="000000"/>
          <w:sz w:val="22"/>
          <w:szCs w:val="22"/>
          <w:lang w:eastAsia="it-IT"/>
        </w:rPr>
      </w:pPr>
      <w:r w:rsidRPr="0067561C">
        <w:rPr>
          <w:rFonts w:ascii="Garamond" w:hAnsi="Garamond" w:cs="Arial"/>
          <w:color w:val="000000"/>
          <w:sz w:val="22"/>
          <w:szCs w:val="22"/>
          <w:lang w:eastAsia="it-IT"/>
        </w:rPr>
        <w:lastRenderedPageBreak/>
        <w:t>membri degli organi con poteri di direzione o di vigilanza;</w:t>
      </w:r>
    </w:p>
    <w:p w:rsidR="000151A5" w:rsidRPr="0067561C" w:rsidRDefault="000151A5" w:rsidP="0067561C">
      <w:pPr>
        <w:numPr>
          <w:ilvl w:val="0"/>
          <w:numId w:val="41"/>
        </w:numPr>
        <w:suppressAutoHyphens w:val="0"/>
        <w:autoSpaceDE w:val="0"/>
        <w:ind w:left="709" w:hanging="142"/>
        <w:rPr>
          <w:rFonts w:ascii="Garamond" w:hAnsi="Garamond" w:cs="Arial"/>
          <w:color w:val="000000"/>
          <w:sz w:val="22"/>
          <w:szCs w:val="22"/>
          <w:lang w:eastAsia="it-IT"/>
        </w:rPr>
      </w:pPr>
      <w:r w:rsidRPr="0067561C">
        <w:rPr>
          <w:rFonts w:ascii="Garamond" w:hAnsi="Garamond" w:cs="Arial"/>
          <w:color w:val="000000"/>
          <w:sz w:val="22"/>
          <w:szCs w:val="22"/>
          <w:lang w:eastAsia="it-IT"/>
        </w:rPr>
        <w:t>soggetti muniti di poteri di rappresentanza, di direzione o di controllo;</w:t>
      </w:r>
    </w:p>
    <w:p w:rsidR="000151A5" w:rsidRPr="0067561C" w:rsidRDefault="000151A5" w:rsidP="0067561C">
      <w:pPr>
        <w:numPr>
          <w:ilvl w:val="0"/>
          <w:numId w:val="41"/>
        </w:numPr>
        <w:suppressAutoHyphens w:val="0"/>
        <w:autoSpaceDE w:val="0"/>
        <w:ind w:left="709" w:hanging="142"/>
        <w:rPr>
          <w:rFonts w:ascii="Garamond" w:hAnsi="Garamond" w:cs="Arial"/>
          <w:color w:val="000000"/>
          <w:sz w:val="22"/>
          <w:szCs w:val="22"/>
          <w:lang w:eastAsia="it-IT"/>
        </w:rPr>
      </w:pPr>
      <w:r w:rsidRPr="0067561C">
        <w:rPr>
          <w:rFonts w:ascii="Garamond" w:hAnsi="Garamond" w:cs="Arial"/>
          <w:color w:val="000000"/>
          <w:sz w:val="22"/>
          <w:szCs w:val="22"/>
          <w:lang w:eastAsia="it-IT"/>
        </w:rPr>
        <w:t>direttore tecnico;</w:t>
      </w:r>
    </w:p>
    <w:p w:rsidR="000151A5" w:rsidRPr="0067561C" w:rsidRDefault="000151A5" w:rsidP="0067561C">
      <w:pPr>
        <w:numPr>
          <w:ilvl w:val="0"/>
          <w:numId w:val="41"/>
        </w:numPr>
        <w:suppressAutoHyphens w:val="0"/>
        <w:autoSpaceDE w:val="0"/>
        <w:ind w:left="709" w:hanging="142"/>
        <w:rPr>
          <w:rFonts w:ascii="Garamond" w:hAnsi="Garamond" w:cs="Arial"/>
          <w:color w:val="000000"/>
          <w:sz w:val="22"/>
          <w:szCs w:val="22"/>
          <w:lang w:eastAsia="it-IT"/>
        </w:rPr>
      </w:pPr>
      <w:r w:rsidRPr="0067561C">
        <w:rPr>
          <w:rFonts w:ascii="Garamond" w:hAnsi="Garamond" w:cs="Arial"/>
          <w:color w:val="000000"/>
          <w:sz w:val="22"/>
          <w:szCs w:val="22"/>
          <w:lang w:eastAsia="it-IT"/>
        </w:rPr>
        <w:t>socio unico persona fisica, ovvero socio di maggioranza in caso di società con meno di quattro soci (nel caso in cui siano presenti due soli soci, ciascuno in possesso del 50% della partecipazione azionaria, devono essere indicati entrambi i soci);</w:t>
      </w:r>
    </w:p>
    <w:p w:rsidR="000151A5" w:rsidRPr="0067561C" w:rsidRDefault="000151A5" w:rsidP="0067561C">
      <w:pPr>
        <w:autoSpaceDE w:val="0"/>
        <w:ind w:left="851"/>
        <w:rPr>
          <w:rFonts w:ascii="Garamond" w:hAnsi="Garamond" w:cs="Arial"/>
          <w:color w:val="000000"/>
          <w:sz w:val="22"/>
          <w:szCs w:val="22"/>
          <w:lang w:eastAsia="it-IT"/>
        </w:rPr>
      </w:pPr>
    </w:p>
    <w:tbl>
      <w:tblPr>
        <w:tblW w:w="10178" w:type="dxa"/>
        <w:tblInd w:w="-5" w:type="dxa"/>
        <w:tblCellMar>
          <w:left w:w="10" w:type="dxa"/>
          <w:right w:w="10" w:type="dxa"/>
        </w:tblCellMar>
        <w:tblLook w:val="04A0" w:firstRow="1" w:lastRow="0" w:firstColumn="1" w:lastColumn="0" w:noHBand="0" w:noVBand="1"/>
      </w:tblPr>
      <w:tblGrid>
        <w:gridCol w:w="2948"/>
        <w:gridCol w:w="2977"/>
        <w:gridCol w:w="1446"/>
        <w:gridCol w:w="2807"/>
      </w:tblGrid>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1A5" w:rsidRPr="0067561C" w:rsidRDefault="000151A5" w:rsidP="0067561C">
            <w:pPr>
              <w:tabs>
                <w:tab w:val="decimal" w:pos="-1701"/>
              </w:tabs>
              <w:suppressAutoHyphens w:val="0"/>
              <w:jc w:val="center"/>
              <w:rPr>
                <w:rFonts w:ascii="Garamond" w:hAnsi="Garamond" w:cs="Arial"/>
                <w:color w:val="000000"/>
                <w:sz w:val="22"/>
                <w:szCs w:val="22"/>
                <w:lang w:eastAsia="it-IT"/>
              </w:rPr>
            </w:pPr>
            <w:r w:rsidRPr="0067561C">
              <w:rPr>
                <w:rFonts w:ascii="Garamond" w:hAnsi="Garamond" w:cs="Arial"/>
                <w:color w:val="000000"/>
                <w:sz w:val="22"/>
                <w:szCs w:val="22"/>
                <w:lang w:eastAsia="it-IT"/>
              </w:rPr>
              <w:t>Cognome e nome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1A5" w:rsidRPr="0067561C" w:rsidRDefault="000151A5" w:rsidP="0067561C">
            <w:pPr>
              <w:tabs>
                <w:tab w:val="decimal" w:pos="-1701"/>
              </w:tabs>
              <w:suppressAutoHyphens w:val="0"/>
              <w:jc w:val="center"/>
              <w:rPr>
                <w:rFonts w:ascii="Garamond" w:hAnsi="Garamond" w:cs="Arial"/>
                <w:color w:val="000000"/>
                <w:sz w:val="22"/>
                <w:szCs w:val="22"/>
                <w:lang w:eastAsia="it-IT"/>
              </w:rPr>
            </w:pPr>
            <w:r w:rsidRPr="0067561C">
              <w:rPr>
                <w:rFonts w:ascii="Garamond" w:hAnsi="Garamond" w:cs="Arial"/>
                <w:color w:val="000000"/>
                <w:sz w:val="22"/>
                <w:szCs w:val="22"/>
                <w:lang w:eastAsia="it-IT"/>
              </w:rPr>
              <w:t>Luogo e data di nascita</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1A5" w:rsidRPr="0067561C" w:rsidRDefault="000151A5" w:rsidP="0067561C">
            <w:pPr>
              <w:tabs>
                <w:tab w:val="decimal" w:pos="-1701"/>
              </w:tabs>
              <w:suppressAutoHyphens w:val="0"/>
              <w:jc w:val="center"/>
              <w:rPr>
                <w:rFonts w:ascii="Garamond" w:hAnsi="Garamond" w:cs="Arial"/>
                <w:color w:val="000000"/>
                <w:sz w:val="22"/>
                <w:szCs w:val="22"/>
                <w:lang w:eastAsia="it-IT"/>
              </w:rPr>
            </w:pPr>
            <w:r w:rsidRPr="0067561C">
              <w:rPr>
                <w:rFonts w:ascii="Garamond" w:hAnsi="Garamond" w:cs="Arial"/>
                <w:color w:val="000000"/>
                <w:sz w:val="22"/>
                <w:szCs w:val="22"/>
                <w:lang w:eastAsia="it-IT"/>
              </w:rPr>
              <w:t>Socio % proprietà</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1A5" w:rsidRPr="0067561C" w:rsidRDefault="000151A5" w:rsidP="0067561C">
            <w:pPr>
              <w:tabs>
                <w:tab w:val="decimal" w:pos="-1701"/>
              </w:tabs>
              <w:suppressAutoHyphens w:val="0"/>
              <w:jc w:val="center"/>
              <w:rPr>
                <w:rFonts w:ascii="Garamond" w:hAnsi="Garamond" w:cs="Arial"/>
                <w:color w:val="000000"/>
                <w:sz w:val="22"/>
                <w:szCs w:val="22"/>
                <w:lang w:eastAsia="it-IT"/>
              </w:rPr>
            </w:pPr>
            <w:r w:rsidRPr="0067561C">
              <w:rPr>
                <w:rFonts w:ascii="Garamond" w:hAnsi="Garamond" w:cs="Arial"/>
                <w:color w:val="000000"/>
                <w:sz w:val="22"/>
                <w:szCs w:val="22"/>
                <w:lang w:eastAsia="it-IT"/>
              </w:rPr>
              <w:t>Qualifica (legale rappresentante, direttore tecnico, socio, altro)</w:t>
            </w: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bl>
    <w:p w:rsidR="000151A5" w:rsidRPr="0067561C" w:rsidRDefault="000151A5" w:rsidP="0067561C">
      <w:pPr>
        <w:tabs>
          <w:tab w:val="decimal" w:pos="-1701"/>
        </w:tabs>
        <w:suppressAutoHyphens w:val="0"/>
        <w:jc w:val="both"/>
        <w:rPr>
          <w:rFonts w:ascii="Garamond" w:hAnsi="Garamond" w:cs="Arial"/>
          <w:i/>
          <w:iCs/>
          <w:color w:val="000000"/>
          <w:sz w:val="22"/>
          <w:szCs w:val="22"/>
          <w:lang w:eastAsia="it-IT"/>
        </w:rPr>
      </w:pPr>
      <w:r w:rsidRPr="0067561C">
        <w:rPr>
          <w:rFonts w:ascii="Garamond" w:hAnsi="Garamond" w:cs="Arial"/>
          <w:i/>
          <w:iCs/>
          <w:color w:val="000000"/>
          <w:sz w:val="22"/>
          <w:szCs w:val="22"/>
          <w:lang w:eastAsia="it-IT"/>
        </w:rPr>
        <w:t>(Si fa presente che in relazione ai soggetti sopra specificati vanno rese le dichiarazioni sui motivi di esclusione di cui alla parte III del DGUE)</w:t>
      </w:r>
    </w:p>
    <w:p w:rsidR="000151A5" w:rsidRPr="0067561C" w:rsidRDefault="000151A5" w:rsidP="0067561C">
      <w:pPr>
        <w:tabs>
          <w:tab w:val="decimal" w:pos="-1701"/>
        </w:tabs>
        <w:suppressAutoHyphens w:val="0"/>
        <w:ind w:left="567"/>
        <w:jc w:val="both"/>
        <w:rPr>
          <w:rFonts w:ascii="Garamond" w:hAnsi="Garamond" w:cs="Arial"/>
          <w:color w:val="000000"/>
          <w:sz w:val="22"/>
          <w:szCs w:val="22"/>
          <w:lang w:eastAsia="it-IT"/>
        </w:rPr>
      </w:pPr>
    </w:p>
    <w:p w:rsidR="000151A5" w:rsidRPr="0067561C" w:rsidRDefault="000151A5" w:rsidP="0067561C">
      <w:pPr>
        <w:suppressAutoHyphens w:val="0"/>
        <w:ind w:left="284"/>
        <w:jc w:val="both"/>
        <w:rPr>
          <w:rFonts w:ascii="Garamond" w:hAnsi="Garamond" w:cs="Arial Unicode MS"/>
          <w:color w:val="000000"/>
          <w:sz w:val="22"/>
          <w:szCs w:val="22"/>
          <w:lang w:eastAsia="it-IT"/>
        </w:rPr>
      </w:pPr>
      <w:r w:rsidRPr="0067561C">
        <w:rPr>
          <w:rFonts w:ascii="Garamond" w:hAnsi="Garamond" w:cs="Verdana"/>
          <w:noProof/>
          <w:color w:val="000000"/>
          <w:sz w:val="22"/>
          <w:szCs w:val="22"/>
          <w:lang w:eastAsia="it-IT"/>
        </w:rPr>
        <mc:AlternateContent>
          <mc:Choice Requires="wps">
            <w:drawing>
              <wp:anchor distT="0" distB="0" distL="114300" distR="114300" simplePos="0" relativeHeight="251713024" behindDoc="0" locked="0" layoutInCell="1" allowOverlap="1" wp14:anchorId="794F79B6" wp14:editId="78FD3459">
                <wp:simplePos x="0" y="0"/>
                <wp:positionH relativeFrom="column">
                  <wp:posOffset>0</wp:posOffset>
                </wp:positionH>
                <wp:positionV relativeFrom="paragraph">
                  <wp:posOffset>-1905</wp:posOffset>
                </wp:positionV>
                <wp:extent cx="144145" cy="144145"/>
                <wp:effectExtent l="11430" t="13970" r="6350" b="13335"/>
                <wp:wrapNone/>
                <wp:docPr id="2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3021092" id="Rectangle 42" o:spid="_x0000_s1026" style="position:absolute;margin-left:0;margin-top:-.15pt;width:11.35pt;height:11.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" strokeweight=".26467mm">
                <v:textbox inset="0,0,0,0"/>
              </v:rect>
            </w:pict>
          </mc:Fallback>
        </mc:AlternateContent>
      </w:r>
      <w:r w:rsidRPr="0067561C">
        <w:rPr>
          <w:rFonts w:ascii="Garamond" w:hAnsi="Garamond" w:cs="Arial"/>
          <w:color w:val="000000"/>
          <w:sz w:val="22"/>
          <w:szCs w:val="22"/>
          <w:lang w:eastAsia="it-IT"/>
        </w:rPr>
        <w:t>che nell’anno antecedente la data di pubblicazione del bando di gara non vi sono stati soggetti di cui all’art. 80 co</w:t>
      </w:r>
      <w:r w:rsidR="00642D14"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xml:space="preserve"> 3 del Codice cessati dalle cariche;</w:t>
      </w:r>
    </w:p>
    <w:p w:rsidR="00642D14" w:rsidRPr="0067561C" w:rsidRDefault="00642D14" w:rsidP="0067561C">
      <w:pPr>
        <w:suppressAutoHyphens w:val="0"/>
        <w:jc w:val="both"/>
        <w:rPr>
          <w:rFonts w:ascii="Garamond" w:hAnsi="Garamond" w:cs="Arial"/>
          <w:i/>
          <w:color w:val="000000"/>
          <w:sz w:val="22"/>
          <w:szCs w:val="22"/>
          <w:lang w:eastAsia="it-IT"/>
        </w:rPr>
      </w:pPr>
    </w:p>
    <w:p w:rsidR="000151A5" w:rsidRPr="0067561C" w:rsidRDefault="000151A5" w:rsidP="0067561C">
      <w:pPr>
        <w:suppressAutoHyphens w:val="0"/>
        <w:jc w:val="both"/>
        <w:rPr>
          <w:rFonts w:ascii="Garamond" w:hAnsi="Garamond" w:cs="Arial"/>
          <w:color w:val="000000"/>
          <w:sz w:val="22"/>
          <w:szCs w:val="22"/>
          <w:lang w:eastAsia="it-IT"/>
        </w:rPr>
      </w:pPr>
      <w:r w:rsidRPr="0067561C">
        <w:rPr>
          <w:rFonts w:ascii="Garamond" w:hAnsi="Garamond" w:cs="Arial"/>
          <w:i/>
          <w:color w:val="000000"/>
          <w:sz w:val="22"/>
          <w:szCs w:val="22"/>
          <w:lang w:eastAsia="it-IT"/>
        </w:rPr>
        <w:t>Oppure</w:t>
      </w:r>
      <w:r w:rsidRPr="0067561C">
        <w:rPr>
          <w:rFonts w:ascii="Garamond" w:hAnsi="Garamond" w:cs="Arial"/>
          <w:color w:val="000000"/>
          <w:sz w:val="22"/>
          <w:szCs w:val="22"/>
          <w:lang w:eastAsia="it-IT"/>
        </w:rPr>
        <w:t xml:space="preserve"> </w:t>
      </w:r>
    </w:p>
    <w:p w:rsidR="00642D14" w:rsidRPr="0067561C" w:rsidRDefault="00642D14" w:rsidP="0067561C">
      <w:pPr>
        <w:suppressAutoHyphens w:val="0"/>
        <w:jc w:val="both"/>
        <w:rPr>
          <w:rFonts w:ascii="Garamond" w:hAnsi="Garamond" w:cs="Arial Unicode MS"/>
          <w:color w:val="000000"/>
          <w:sz w:val="22"/>
          <w:szCs w:val="22"/>
          <w:lang w:eastAsia="it-IT"/>
        </w:rPr>
      </w:pPr>
    </w:p>
    <w:p w:rsidR="000151A5" w:rsidRPr="0067561C" w:rsidRDefault="000151A5" w:rsidP="0067561C">
      <w:pPr>
        <w:suppressAutoHyphens w:val="0"/>
        <w:ind w:left="284"/>
        <w:jc w:val="both"/>
        <w:rPr>
          <w:rFonts w:ascii="Garamond" w:hAnsi="Garamond" w:cs="Arial Unicode MS"/>
          <w:color w:val="000000"/>
          <w:sz w:val="22"/>
          <w:szCs w:val="22"/>
          <w:lang w:eastAsia="it-IT"/>
        </w:rPr>
      </w:pPr>
      <w:r w:rsidRPr="0067561C">
        <w:rPr>
          <w:rFonts w:ascii="Garamond" w:hAnsi="Garamond" w:cs="Arial"/>
          <w:noProof/>
          <w:color w:val="000000"/>
          <w:sz w:val="22"/>
          <w:szCs w:val="22"/>
          <w:lang w:eastAsia="it-IT"/>
        </w:rPr>
        <mc:AlternateContent>
          <mc:Choice Requires="wps">
            <w:drawing>
              <wp:anchor distT="0" distB="0" distL="114300" distR="114300" simplePos="0" relativeHeight="251714048" behindDoc="0" locked="0" layoutInCell="1" allowOverlap="1" wp14:anchorId="24CE36A4" wp14:editId="1612F23E">
                <wp:simplePos x="0" y="0"/>
                <wp:positionH relativeFrom="column">
                  <wp:posOffset>8255</wp:posOffset>
                </wp:positionH>
                <wp:positionV relativeFrom="paragraph">
                  <wp:posOffset>7620</wp:posOffset>
                </wp:positionV>
                <wp:extent cx="144145" cy="144145"/>
                <wp:effectExtent l="10160" t="8890" r="7620" b="889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2DC860C" id="Rectangle 43" o:spid="_x0000_s1026" style="position:absolute;margin-left:.65pt;margin-top:.6pt;width:11.35pt;height:11.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" strokeweight=".26467mm">
                <v:textbox inset="0,0,0,0"/>
              </v:rect>
            </w:pict>
          </mc:Fallback>
        </mc:AlternateContent>
      </w:r>
      <w:r w:rsidRPr="0067561C">
        <w:rPr>
          <w:rFonts w:ascii="Garamond" w:hAnsi="Garamond" w:cs="Arial"/>
          <w:color w:val="000000"/>
          <w:sz w:val="22"/>
          <w:szCs w:val="22"/>
          <w:lang w:eastAsia="it-IT"/>
        </w:rPr>
        <w:t>che i soggetti cessati dalle cariche suindicate nell’anno antecedente la data di pubblicazione del bando sono:</w:t>
      </w:r>
    </w:p>
    <w:p w:rsidR="000151A5" w:rsidRPr="0067561C" w:rsidRDefault="000151A5" w:rsidP="0067561C">
      <w:pPr>
        <w:tabs>
          <w:tab w:val="decimal" w:pos="-1701"/>
        </w:tabs>
        <w:suppressAutoHyphens w:val="0"/>
        <w:ind w:left="709"/>
        <w:jc w:val="both"/>
        <w:rPr>
          <w:rFonts w:ascii="Garamond" w:hAnsi="Garamond" w:cs="Arial"/>
          <w:color w:val="000000"/>
          <w:sz w:val="22"/>
          <w:szCs w:val="22"/>
          <w:lang w:eastAsia="it-IT"/>
        </w:rPr>
      </w:pPr>
    </w:p>
    <w:tbl>
      <w:tblPr>
        <w:tblW w:w="10178" w:type="dxa"/>
        <w:tblInd w:w="-5" w:type="dxa"/>
        <w:tblCellMar>
          <w:left w:w="10" w:type="dxa"/>
          <w:right w:w="10" w:type="dxa"/>
        </w:tblCellMar>
        <w:tblLook w:val="04A0" w:firstRow="1" w:lastRow="0" w:firstColumn="1" w:lastColumn="0" w:noHBand="0" w:noVBand="1"/>
      </w:tblPr>
      <w:tblGrid>
        <w:gridCol w:w="2948"/>
        <w:gridCol w:w="2977"/>
        <w:gridCol w:w="1446"/>
        <w:gridCol w:w="2807"/>
      </w:tblGrid>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1A5" w:rsidRPr="0067561C" w:rsidRDefault="000151A5" w:rsidP="0067561C">
            <w:pPr>
              <w:tabs>
                <w:tab w:val="decimal" w:pos="-1701"/>
              </w:tabs>
              <w:suppressAutoHyphens w:val="0"/>
              <w:jc w:val="center"/>
              <w:rPr>
                <w:rFonts w:ascii="Garamond" w:hAnsi="Garamond" w:cs="Arial"/>
                <w:color w:val="000000"/>
                <w:sz w:val="22"/>
                <w:szCs w:val="22"/>
                <w:lang w:eastAsia="it-IT"/>
              </w:rPr>
            </w:pPr>
            <w:r w:rsidRPr="0067561C">
              <w:rPr>
                <w:rFonts w:ascii="Garamond" w:hAnsi="Garamond" w:cs="Arial"/>
                <w:color w:val="000000"/>
                <w:sz w:val="22"/>
                <w:szCs w:val="22"/>
                <w:lang w:eastAsia="it-IT"/>
              </w:rPr>
              <w:t>Cognome e nome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1A5" w:rsidRPr="0067561C" w:rsidRDefault="000151A5" w:rsidP="0067561C">
            <w:pPr>
              <w:tabs>
                <w:tab w:val="decimal" w:pos="-1701"/>
              </w:tabs>
              <w:suppressAutoHyphens w:val="0"/>
              <w:jc w:val="center"/>
              <w:rPr>
                <w:rFonts w:ascii="Garamond" w:hAnsi="Garamond" w:cs="Arial"/>
                <w:color w:val="000000"/>
                <w:sz w:val="22"/>
                <w:szCs w:val="22"/>
                <w:lang w:eastAsia="it-IT"/>
              </w:rPr>
            </w:pPr>
            <w:r w:rsidRPr="0067561C">
              <w:rPr>
                <w:rFonts w:ascii="Garamond" w:hAnsi="Garamond" w:cs="Arial"/>
                <w:color w:val="000000"/>
                <w:sz w:val="22"/>
                <w:szCs w:val="22"/>
                <w:lang w:eastAsia="it-IT"/>
              </w:rPr>
              <w:t>Luogo e data di nascita</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1A5" w:rsidRPr="0067561C" w:rsidRDefault="000151A5" w:rsidP="0067561C">
            <w:pPr>
              <w:tabs>
                <w:tab w:val="decimal" w:pos="-1701"/>
              </w:tabs>
              <w:suppressAutoHyphens w:val="0"/>
              <w:jc w:val="center"/>
              <w:rPr>
                <w:rFonts w:ascii="Garamond" w:hAnsi="Garamond" w:cs="Arial"/>
                <w:color w:val="000000"/>
                <w:sz w:val="22"/>
                <w:szCs w:val="22"/>
                <w:lang w:eastAsia="it-IT"/>
              </w:rPr>
            </w:pPr>
            <w:r w:rsidRPr="0067561C">
              <w:rPr>
                <w:rFonts w:ascii="Garamond" w:hAnsi="Garamond" w:cs="Arial"/>
                <w:color w:val="000000"/>
                <w:sz w:val="22"/>
                <w:szCs w:val="22"/>
                <w:lang w:eastAsia="it-IT"/>
              </w:rPr>
              <w:t>Socio % proprietà</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51A5" w:rsidRPr="0067561C" w:rsidRDefault="000151A5" w:rsidP="0067561C">
            <w:pPr>
              <w:tabs>
                <w:tab w:val="decimal" w:pos="-1701"/>
              </w:tabs>
              <w:suppressAutoHyphens w:val="0"/>
              <w:jc w:val="center"/>
              <w:rPr>
                <w:rFonts w:ascii="Garamond" w:hAnsi="Garamond" w:cs="Arial"/>
                <w:color w:val="000000"/>
                <w:sz w:val="22"/>
                <w:szCs w:val="22"/>
                <w:lang w:eastAsia="it-IT"/>
              </w:rPr>
            </w:pPr>
            <w:r w:rsidRPr="0067561C">
              <w:rPr>
                <w:rFonts w:ascii="Garamond" w:hAnsi="Garamond" w:cs="Arial"/>
                <w:color w:val="000000"/>
                <w:sz w:val="22"/>
                <w:szCs w:val="22"/>
                <w:lang w:eastAsia="it-IT"/>
              </w:rPr>
              <w:t>Qualifica (legale rappresentante, direttore tecnico, socio, altro)</w:t>
            </w: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r w:rsidR="000151A5" w:rsidRPr="0067561C" w:rsidTr="00642D14">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51A5" w:rsidRPr="0067561C" w:rsidRDefault="000151A5" w:rsidP="0067561C">
            <w:pPr>
              <w:tabs>
                <w:tab w:val="decimal" w:pos="-1701"/>
              </w:tabs>
              <w:suppressAutoHyphens w:val="0"/>
              <w:jc w:val="both"/>
              <w:rPr>
                <w:rFonts w:ascii="Garamond" w:hAnsi="Garamond" w:cs="Arial"/>
                <w:color w:val="000000"/>
                <w:sz w:val="22"/>
                <w:szCs w:val="22"/>
                <w:lang w:eastAsia="it-IT"/>
              </w:rPr>
            </w:pPr>
          </w:p>
        </w:tc>
      </w:tr>
    </w:tbl>
    <w:p w:rsidR="000151A5" w:rsidRPr="0067561C" w:rsidRDefault="000151A5" w:rsidP="0067561C">
      <w:pPr>
        <w:tabs>
          <w:tab w:val="decimal" w:pos="-1701"/>
        </w:tabs>
        <w:suppressAutoHyphens w:val="0"/>
        <w:jc w:val="both"/>
        <w:rPr>
          <w:rFonts w:ascii="Garamond" w:hAnsi="Garamond" w:cs="Arial"/>
          <w:i/>
          <w:iCs/>
          <w:color w:val="000000"/>
          <w:sz w:val="22"/>
          <w:szCs w:val="22"/>
          <w:lang w:eastAsia="it-IT"/>
        </w:rPr>
      </w:pPr>
      <w:r w:rsidRPr="0067561C">
        <w:rPr>
          <w:rFonts w:ascii="Garamond" w:hAnsi="Garamond" w:cs="Arial"/>
          <w:i/>
          <w:iCs/>
          <w:color w:val="000000"/>
          <w:sz w:val="22"/>
          <w:szCs w:val="22"/>
          <w:lang w:eastAsia="it-IT"/>
        </w:rPr>
        <w:t>(Si fa presente che in relazione ai soggetti cessati nell’anno antecedente la pubblicazione del bando di gara vanno rese le dichiarazioni sui motivi di esclusione di cui alla parte III del DGUE)</w:t>
      </w:r>
    </w:p>
    <w:p w:rsidR="000151A5" w:rsidRPr="0067561C" w:rsidRDefault="000151A5" w:rsidP="0067561C">
      <w:pPr>
        <w:suppressAutoHyphens w:val="0"/>
        <w:rPr>
          <w:rFonts w:ascii="Garamond" w:hAnsi="Garamond" w:cs="Arial"/>
          <w:color w:val="000000"/>
          <w:sz w:val="22"/>
          <w:szCs w:val="22"/>
          <w:lang w:eastAsia="it-IT"/>
        </w:rPr>
      </w:pPr>
      <w:r w:rsidRPr="0067561C">
        <w:rPr>
          <w:rFonts w:ascii="Garamond" w:hAnsi="Garamond" w:cs="Arial"/>
          <w:noProof/>
          <w:color w:val="000000"/>
          <w:sz w:val="22"/>
          <w:szCs w:val="22"/>
          <w:lang w:eastAsia="it-IT"/>
        </w:rPr>
        <mc:AlternateContent>
          <mc:Choice Requires="wps">
            <w:drawing>
              <wp:anchor distT="0" distB="0" distL="114300" distR="114300" simplePos="0" relativeHeight="251715072" behindDoc="0" locked="0" layoutInCell="1" allowOverlap="1" wp14:anchorId="6FE404FE" wp14:editId="19A087A0">
                <wp:simplePos x="0" y="0"/>
                <wp:positionH relativeFrom="column">
                  <wp:posOffset>8255</wp:posOffset>
                </wp:positionH>
                <wp:positionV relativeFrom="paragraph">
                  <wp:posOffset>140335</wp:posOffset>
                </wp:positionV>
                <wp:extent cx="144145" cy="144145"/>
                <wp:effectExtent l="10160" t="8255" r="7620" b="9525"/>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68C5558" id="Rectangle 44" o:spid="_x0000_s1026" style="position:absolute;margin-left:.65pt;margin-top:11.05pt;width:11.35pt;height:11.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" strokeweight=".26467mm">
                <v:textbox inset="0,0,0,0"/>
              </v:rect>
            </w:pict>
          </mc:Fallback>
        </mc:AlternateContent>
      </w:r>
    </w:p>
    <w:p w:rsidR="000151A5" w:rsidRPr="0067561C" w:rsidRDefault="000151A5" w:rsidP="0067561C">
      <w:pPr>
        <w:suppressAutoHyphens w:val="0"/>
        <w:ind w:left="284"/>
        <w:jc w:val="both"/>
        <w:rPr>
          <w:rFonts w:ascii="Garamond" w:hAnsi="Garamond" w:cs="Arial Unicode MS"/>
          <w:color w:val="000000"/>
          <w:sz w:val="22"/>
          <w:szCs w:val="22"/>
          <w:lang w:eastAsia="it-IT"/>
        </w:rPr>
      </w:pPr>
      <w:r w:rsidRPr="0067561C">
        <w:rPr>
          <w:rFonts w:ascii="Garamond" w:hAnsi="Garamond" w:cs="Arial"/>
          <w:color w:val="000000"/>
          <w:sz w:val="22"/>
          <w:szCs w:val="22"/>
          <w:lang w:eastAsia="it-IT"/>
        </w:rPr>
        <w:t xml:space="preserve">che nei </w:t>
      </w:r>
      <w:r w:rsidRPr="0067561C">
        <w:rPr>
          <w:rFonts w:ascii="Garamond" w:hAnsi="Garamond" w:cs="Arial"/>
          <w:noProof/>
          <w:color w:val="000000"/>
          <w:sz w:val="22"/>
          <w:szCs w:val="22"/>
          <w:lang w:eastAsia="it-IT"/>
        </w:rPr>
        <w:t>confronti</w:t>
      </w:r>
      <w:r w:rsidRPr="0067561C">
        <w:rPr>
          <w:rFonts w:ascii="Garamond" w:hAnsi="Garamond" w:cs="Arial"/>
          <w:color w:val="000000"/>
          <w:sz w:val="22"/>
          <w:szCs w:val="22"/>
          <w:lang w:eastAsia="it-IT"/>
        </w:rPr>
        <w:t xml:space="preserve"> dei soggetti cessati dalla carica nell’anno antecedente la pubblicazione del bando sono state emesse le seguenti condanne penali contempla</w:t>
      </w:r>
      <w:r w:rsidR="009F0AE2" w:rsidRPr="0067561C">
        <w:rPr>
          <w:rFonts w:ascii="Garamond" w:hAnsi="Garamond" w:cs="Arial"/>
          <w:color w:val="000000"/>
          <w:sz w:val="22"/>
          <w:szCs w:val="22"/>
          <w:lang w:eastAsia="it-IT"/>
        </w:rPr>
        <w:t xml:space="preserve">te dall’art. 80, co. 1 del </w:t>
      </w:r>
      <w:proofErr w:type="spellStart"/>
      <w:r w:rsidR="009F0AE2" w:rsidRPr="0067561C">
        <w:rPr>
          <w:rFonts w:ascii="Garamond" w:hAnsi="Garamond" w:cs="Arial"/>
          <w:color w:val="000000"/>
          <w:sz w:val="22"/>
          <w:szCs w:val="22"/>
          <w:lang w:eastAsia="it-IT"/>
        </w:rPr>
        <w:t>D.L</w:t>
      </w:r>
      <w:r w:rsidRPr="0067561C">
        <w:rPr>
          <w:rFonts w:ascii="Garamond" w:hAnsi="Garamond" w:cs="Arial"/>
          <w:color w:val="000000"/>
          <w:sz w:val="22"/>
          <w:szCs w:val="22"/>
          <w:lang w:eastAsia="it-IT"/>
        </w:rPr>
        <w:t>gs</w:t>
      </w:r>
      <w:proofErr w:type="spellEnd"/>
      <w:r w:rsidRPr="0067561C">
        <w:rPr>
          <w:rFonts w:ascii="Garamond" w:hAnsi="Garamond" w:cs="Arial"/>
          <w:color w:val="000000"/>
          <w:sz w:val="22"/>
          <w:szCs w:val="22"/>
          <w:lang w:eastAsia="it-IT"/>
        </w:rPr>
        <w:t xml:space="preserve"> 50/2016:</w:t>
      </w:r>
    </w:p>
    <w:p w:rsidR="000151A5" w:rsidRPr="0067561C" w:rsidRDefault="000151A5" w:rsidP="0067561C">
      <w:pPr>
        <w:suppressAutoHyphens w:val="0"/>
        <w:ind w:left="284"/>
        <w:jc w:val="both"/>
        <w:rPr>
          <w:rFonts w:ascii="Garamond" w:hAnsi="Garamond" w:cs="Arial"/>
          <w:color w:val="000000"/>
          <w:sz w:val="22"/>
          <w:szCs w:val="22"/>
          <w:lang w:eastAsia="it-IT"/>
        </w:rPr>
      </w:pPr>
      <w:r w:rsidRPr="0067561C">
        <w:rPr>
          <w:rFonts w:ascii="Garamond" w:hAnsi="Garamond" w:cs="Arial"/>
          <w:color w:val="000000"/>
          <w:sz w:val="22"/>
          <w:szCs w:val="22"/>
          <w:lang w:eastAsia="it-IT"/>
        </w:rPr>
        <w:t>……………………………</w:t>
      </w:r>
      <w:r w:rsidR="009F0AE2" w:rsidRPr="0067561C">
        <w:rPr>
          <w:rFonts w:ascii="Garamond" w:hAnsi="Garamond" w:cs="Arial"/>
          <w:color w:val="000000"/>
          <w:sz w:val="22"/>
          <w:szCs w:val="22"/>
          <w:lang w:eastAsia="it-IT"/>
        </w:rPr>
        <w:t>……………………………………………………………………………...</w:t>
      </w:r>
    </w:p>
    <w:p w:rsidR="000151A5" w:rsidRPr="0067561C" w:rsidRDefault="000151A5" w:rsidP="0067561C">
      <w:pPr>
        <w:suppressAutoHyphens w:val="0"/>
        <w:ind w:left="284"/>
        <w:jc w:val="both"/>
        <w:rPr>
          <w:rFonts w:ascii="Garamond" w:hAnsi="Garamond" w:cs="Arial"/>
          <w:color w:val="000000"/>
          <w:sz w:val="22"/>
          <w:szCs w:val="22"/>
          <w:lang w:eastAsia="it-IT"/>
        </w:rPr>
      </w:pPr>
      <w:r w:rsidRPr="0067561C">
        <w:rPr>
          <w:rFonts w:ascii="Garamond" w:hAnsi="Garamond" w:cs="Arial"/>
          <w:color w:val="000000"/>
          <w:sz w:val="22"/>
          <w:szCs w:val="22"/>
          <w:lang w:eastAsia="it-IT"/>
        </w:rPr>
        <w:t xml:space="preserve"> e che comunque la società ha adottato le seguenti misure di dissociazione: </w:t>
      </w:r>
    </w:p>
    <w:p w:rsidR="000151A5" w:rsidRPr="0067561C" w:rsidRDefault="000151A5" w:rsidP="0067561C">
      <w:pPr>
        <w:suppressAutoHyphens w:val="0"/>
        <w:ind w:left="284"/>
        <w:jc w:val="both"/>
        <w:rPr>
          <w:rFonts w:ascii="Garamond" w:hAnsi="Garamond" w:cs="Arial"/>
          <w:color w:val="000000"/>
          <w:sz w:val="22"/>
          <w:szCs w:val="22"/>
          <w:lang w:eastAsia="it-IT"/>
        </w:rPr>
      </w:pPr>
      <w:r w:rsidRPr="0067561C">
        <w:rPr>
          <w:rFonts w:ascii="Garamond" w:hAnsi="Garamond" w:cs="Arial"/>
          <w:color w:val="000000"/>
          <w:sz w:val="22"/>
          <w:szCs w:val="22"/>
          <w:lang w:eastAsia="it-IT"/>
        </w:rPr>
        <w:t>....................................................................................................................................................................................................................................................................................................................................................................................</w:t>
      </w:r>
    </w:p>
    <w:p w:rsidR="009F0AE2" w:rsidRPr="0067561C" w:rsidRDefault="009F0AE2" w:rsidP="0067561C">
      <w:pPr>
        <w:suppressAutoHyphens w:val="0"/>
        <w:jc w:val="both"/>
        <w:rPr>
          <w:rFonts w:ascii="Garamond" w:hAnsi="Garamond" w:cs="Arial"/>
          <w:b/>
          <w:i/>
          <w:color w:val="000000"/>
          <w:sz w:val="22"/>
          <w:szCs w:val="22"/>
          <w:lang w:eastAsia="it-IT"/>
        </w:rPr>
      </w:pPr>
    </w:p>
    <w:p w:rsidR="000151A5" w:rsidRPr="0067561C" w:rsidRDefault="000151A5" w:rsidP="0067561C">
      <w:pPr>
        <w:suppressAutoHyphens w:val="0"/>
        <w:jc w:val="both"/>
        <w:rPr>
          <w:rFonts w:ascii="Garamond" w:hAnsi="Garamond" w:cs="Arial"/>
          <w:i/>
          <w:color w:val="000000"/>
          <w:sz w:val="22"/>
          <w:szCs w:val="22"/>
          <w:lang w:eastAsia="it-IT"/>
        </w:rPr>
      </w:pPr>
      <w:r w:rsidRPr="0067561C">
        <w:rPr>
          <w:rFonts w:ascii="Garamond" w:hAnsi="Garamond" w:cs="Arial"/>
          <w:i/>
          <w:color w:val="000000"/>
          <w:sz w:val="22"/>
          <w:szCs w:val="22"/>
          <w:lang w:eastAsia="it-IT"/>
        </w:rPr>
        <w:t xml:space="preserve">Oppure </w:t>
      </w:r>
    </w:p>
    <w:p w:rsidR="009F0AE2" w:rsidRPr="0067561C" w:rsidRDefault="009F0AE2" w:rsidP="0067561C">
      <w:pPr>
        <w:suppressAutoHyphens w:val="0"/>
        <w:jc w:val="both"/>
        <w:rPr>
          <w:rFonts w:ascii="Garamond" w:hAnsi="Garamond" w:cs="Arial"/>
          <w:b/>
          <w:i/>
          <w:color w:val="000000"/>
          <w:sz w:val="22"/>
          <w:szCs w:val="22"/>
          <w:lang w:eastAsia="it-IT"/>
        </w:rPr>
      </w:pPr>
    </w:p>
    <w:p w:rsidR="000151A5" w:rsidRPr="0067561C" w:rsidRDefault="000151A5" w:rsidP="0067561C">
      <w:pPr>
        <w:suppressAutoHyphens w:val="0"/>
        <w:ind w:left="284"/>
        <w:jc w:val="both"/>
        <w:rPr>
          <w:rFonts w:ascii="Garamond" w:hAnsi="Garamond" w:cs="Arial Unicode MS"/>
          <w:color w:val="000000"/>
          <w:sz w:val="22"/>
          <w:szCs w:val="22"/>
          <w:lang w:eastAsia="it-IT"/>
        </w:rPr>
      </w:pPr>
      <w:r w:rsidRPr="0067561C">
        <w:rPr>
          <w:rFonts w:ascii="Garamond" w:hAnsi="Garamond" w:cs="Arial"/>
          <w:noProof/>
          <w:color w:val="000000"/>
          <w:sz w:val="22"/>
          <w:szCs w:val="22"/>
          <w:lang w:eastAsia="it-IT"/>
        </w:rPr>
        <mc:AlternateContent>
          <mc:Choice Requires="wps">
            <w:drawing>
              <wp:anchor distT="0" distB="0" distL="114300" distR="114300" simplePos="0" relativeHeight="251716096" behindDoc="0" locked="0" layoutInCell="1" allowOverlap="1" wp14:anchorId="3E7FC8A3" wp14:editId="4740E1F1">
                <wp:simplePos x="0" y="0"/>
                <wp:positionH relativeFrom="column">
                  <wp:posOffset>8255</wp:posOffset>
                </wp:positionH>
                <wp:positionV relativeFrom="paragraph">
                  <wp:posOffset>-1905</wp:posOffset>
                </wp:positionV>
                <wp:extent cx="144145" cy="144145"/>
                <wp:effectExtent l="10160" t="8890" r="7620" b="889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C6F271C" id="Rectangle 45" o:spid="_x0000_s1026" style="position:absolute;margin-left:.65pt;margin-top:-.15pt;width:11.35pt;height:11.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" strokeweight=".26467mm">
                <v:textbox inset="0,0,0,0"/>
              </v:rect>
            </w:pict>
          </mc:Fallback>
        </mc:AlternateContent>
      </w:r>
      <w:r w:rsidRPr="0067561C">
        <w:rPr>
          <w:rFonts w:ascii="Garamond" w:hAnsi="Garamond" w:cs="Arial"/>
          <w:color w:val="000000"/>
          <w:sz w:val="22"/>
          <w:szCs w:val="22"/>
          <w:lang w:eastAsia="it-IT"/>
        </w:rPr>
        <w:t>che nei confronti dei soggetti cessati dalla carica nell’anno antecedente la pubblicazione del bando non sono state emesse condanne penali contemplate dall’art. 80, co</w:t>
      </w:r>
      <w:r w:rsidR="009F0AE2"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xml:space="preserve"> 1 del </w:t>
      </w:r>
      <w:proofErr w:type="spellStart"/>
      <w:r w:rsidRPr="0067561C">
        <w:rPr>
          <w:rFonts w:ascii="Garamond" w:hAnsi="Garamond" w:cs="Arial"/>
          <w:color w:val="000000"/>
          <w:sz w:val="22"/>
          <w:szCs w:val="22"/>
          <w:lang w:eastAsia="it-IT"/>
        </w:rPr>
        <w:t>D.</w:t>
      </w:r>
      <w:r w:rsidR="009F0AE2" w:rsidRPr="0067561C">
        <w:rPr>
          <w:rFonts w:ascii="Garamond" w:hAnsi="Garamond" w:cs="Arial"/>
          <w:color w:val="000000"/>
          <w:sz w:val="22"/>
          <w:szCs w:val="22"/>
          <w:lang w:eastAsia="it-IT"/>
        </w:rPr>
        <w:t>Lgs</w:t>
      </w:r>
      <w:proofErr w:type="spellEnd"/>
      <w:r w:rsidRPr="0067561C">
        <w:rPr>
          <w:rFonts w:ascii="Garamond" w:hAnsi="Garamond" w:cs="Arial"/>
          <w:color w:val="000000"/>
          <w:sz w:val="22"/>
          <w:szCs w:val="22"/>
          <w:lang w:eastAsia="it-IT"/>
        </w:rPr>
        <w:t xml:space="preserve"> 50/2016;</w:t>
      </w:r>
    </w:p>
    <w:p w:rsidR="000151A5" w:rsidRPr="0067561C" w:rsidRDefault="000151A5" w:rsidP="0067561C">
      <w:pPr>
        <w:suppressAutoHyphens w:val="0"/>
        <w:jc w:val="both"/>
        <w:rPr>
          <w:rFonts w:ascii="Garamond" w:hAnsi="Garamond" w:cs="Arial"/>
          <w:color w:val="000000"/>
          <w:sz w:val="22"/>
          <w:szCs w:val="22"/>
          <w:lang w:eastAsia="it-IT"/>
        </w:rPr>
      </w:pPr>
    </w:p>
    <w:p w:rsidR="000151A5" w:rsidRPr="0067561C" w:rsidRDefault="000151A5" w:rsidP="0067561C">
      <w:pPr>
        <w:numPr>
          <w:ilvl w:val="0"/>
          <w:numId w:val="40"/>
        </w:numPr>
        <w:suppressAutoHyphens w:val="0"/>
        <w:autoSpaceDE w:val="0"/>
        <w:ind w:left="284" w:hanging="284"/>
        <w:jc w:val="both"/>
        <w:rPr>
          <w:rFonts w:ascii="Garamond" w:hAnsi="Garamond" w:cs="Arial"/>
          <w:color w:val="000000"/>
          <w:sz w:val="22"/>
          <w:szCs w:val="22"/>
          <w:lang w:eastAsia="it-IT"/>
        </w:rPr>
      </w:pPr>
      <w:r w:rsidRPr="0067561C">
        <w:rPr>
          <w:rFonts w:ascii="Garamond" w:hAnsi="Garamond" w:cs="Arial"/>
          <w:color w:val="000000"/>
          <w:sz w:val="22"/>
          <w:szCs w:val="22"/>
          <w:lang w:eastAsia="it-IT"/>
        </w:rPr>
        <w:t xml:space="preserve">che non sussiste la causa interdittiva di cui all’art. 35 del </w:t>
      </w:r>
      <w:r w:rsidR="009F0AE2" w:rsidRPr="0067561C">
        <w:rPr>
          <w:rFonts w:ascii="Garamond" w:hAnsi="Garamond" w:cs="Arial"/>
          <w:color w:val="000000"/>
          <w:sz w:val="22"/>
          <w:szCs w:val="22"/>
          <w:lang w:eastAsia="it-IT"/>
        </w:rPr>
        <w:t>D.L.</w:t>
      </w:r>
      <w:r w:rsidRPr="0067561C">
        <w:rPr>
          <w:rFonts w:ascii="Garamond" w:hAnsi="Garamond" w:cs="Arial"/>
          <w:color w:val="000000"/>
          <w:sz w:val="22"/>
          <w:szCs w:val="22"/>
          <w:lang w:eastAsia="it-IT"/>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w:t>
      </w:r>
      <w:r w:rsidR="009F0AE2" w:rsidRPr="0067561C">
        <w:rPr>
          <w:rFonts w:ascii="Garamond" w:hAnsi="Garamond" w:cs="Arial"/>
          <w:color w:val="000000"/>
          <w:sz w:val="22"/>
          <w:szCs w:val="22"/>
          <w:lang w:eastAsia="it-IT"/>
        </w:rPr>
        <w:t>Decreto L</w:t>
      </w:r>
      <w:r w:rsidRPr="0067561C">
        <w:rPr>
          <w:rFonts w:ascii="Garamond" w:hAnsi="Garamond" w:cs="Arial"/>
          <w:color w:val="000000"/>
          <w:sz w:val="22"/>
          <w:szCs w:val="22"/>
          <w:lang w:eastAsia="it-IT"/>
        </w:rPr>
        <w:t>egislativo 21 novembre 2007, n. 231;</w:t>
      </w:r>
    </w:p>
    <w:p w:rsidR="000151A5" w:rsidRPr="0067561C" w:rsidRDefault="000151A5" w:rsidP="0067561C">
      <w:pPr>
        <w:numPr>
          <w:ilvl w:val="0"/>
          <w:numId w:val="40"/>
        </w:numPr>
        <w:suppressAutoHyphens w:val="0"/>
        <w:autoSpaceDE w:val="0"/>
        <w:ind w:left="284" w:hanging="284"/>
        <w:jc w:val="both"/>
        <w:rPr>
          <w:rFonts w:ascii="Garamond" w:hAnsi="Garamond" w:cs="Arial"/>
          <w:color w:val="000000"/>
          <w:sz w:val="22"/>
          <w:szCs w:val="22"/>
          <w:lang w:eastAsia="it-IT"/>
        </w:rPr>
      </w:pPr>
      <w:r w:rsidRPr="0067561C">
        <w:rPr>
          <w:rFonts w:ascii="Garamond" w:hAnsi="Garamond" w:cs="Arial"/>
          <w:color w:val="000000"/>
          <w:sz w:val="22"/>
          <w:szCs w:val="22"/>
          <w:lang w:eastAsia="it-IT"/>
        </w:rPr>
        <w:t>che non sussiste la causa interdittiva di cui all’art. 53, co</w:t>
      </w:r>
      <w:r w:rsidR="009F0AE2"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xml:space="preserve"> 16-ter, del </w:t>
      </w:r>
      <w:proofErr w:type="spellStart"/>
      <w:r w:rsidR="009F0AE2" w:rsidRPr="0067561C">
        <w:rPr>
          <w:rFonts w:ascii="Garamond" w:hAnsi="Garamond" w:cs="Arial"/>
          <w:color w:val="000000"/>
          <w:sz w:val="22"/>
          <w:szCs w:val="22"/>
          <w:lang w:eastAsia="it-IT"/>
        </w:rPr>
        <w:t>D.Lgs</w:t>
      </w:r>
      <w:proofErr w:type="spellEnd"/>
      <w:r w:rsidR="009F0AE2" w:rsidRPr="0067561C">
        <w:rPr>
          <w:rFonts w:ascii="Garamond" w:hAnsi="Garamond" w:cs="Arial"/>
          <w:color w:val="000000"/>
          <w:sz w:val="22"/>
          <w:szCs w:val="22"/>
          <w:lang w:eastAsia="it-IT"/>
        </w:rPr>
        <w:t xml:space="preserve"> </w:t>
      </w:r>
      <w:r w:rsidRPr="0067561C">
        <w:rPr>
          <w:rFonts w:ascii="Garamond" w:hAnsi="Garamond" w:cs="Arial"/>
          <w:color w:val="000000"/>
          <w:sz w:val="22"/>
          <w:szCs w:val="22"/>
          <w:lang w:eastAsia="it-IT"/>
        </w:rPr>
        <w:t>del 2001 n. 165 per aver concluso contratti di lavoro subordinato o autonomo o conferito incarichi ai soggetti di cui al citato art. 53 co</w:t>
      </w:r>
      <w:r w:rsidR="009F0AE2"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xml:space="preserve"> 16-ter (ex dipendenti di </w:t>
      </w:r>
      <w:r w:rsidRPr="0067561C">
        <w:rPr>
          <w:rFonts w:ascii="Garamond" w:hAnsi="Garamond" w:cs="Arial"/>
          <w:color w:val="000000"/>
          <w:sz w:val="22"/>
          <w:szCs w:val="22"/>
          <w:lang w:eastAsia="it-IT"/>
        </w:rPr>
        <w:lastRenderedPageBreak/>
        <w:t>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0151A5" w:rsidRPr="0067561C" w:rsidRDefault="000151A5" w:rsidP="0067561C">
      <w:pPr>
        <w:numPr>
          <w:ilvl w:val="0"/>
          <w:numId w:val="40"/>
        </w:numPr>
        <w:suppressAutoHyphens w:val="0"/>
        <w:autoSpaceDE w:val="0"/>
        <w:ind w:left="284" w:hanging="284"/>
        <w:jc w:val="both"/>
        <w:rPr>
          <w:rFonts w:ascii="Garamond" w:hAnsi="Garamond" w:cs="Arial"/>
          <w:color w:val="000000"/>
          <w:sz w:val="22"/>
          <w:szCs w:val="22"/>
          <w:lang w:eastAsia="it-IT"/>
        </w:rPr>
      </w:pPr>
      <w:r w:rsidRPr="0067561C">
        <w:rPr>
          <w:rFonts w:ascii="Garamond" w:hAnsi="Garamond" w:cs="Arial"/>
          <w:color w:val="000000"/>
          <w:sz w:val="22"/>
          <w:szCs w:val="22"/>
          <w:lang w:eastAsia="it-IT"/>
        </w:rPr>
        <w:t>di non partecipare alla medesima gara in altra forma singola o associata, né come ausiliaria per altro concorrente;</w:t>
      </w:r>
    </w:p>
    <w:p w:rsidR="000151A5" w:rsidRPr="0067561C" w:rsidRDefault="000151A5" w:rsidP="0067561C">
      <w:pPr>
        <w:numPr>
          <w:ilvl w:val="0"/>
          <w:numId w:val="40"/>
        </w:numPr>
        <w:suppressAutoHyphens w:val="0"/>
        <w:autoSpaceDE w:val="0"/>
        <w:ind w:left="284" w:hanging="284"/>
        <w:jc w:val="both"/>
        <w:rPr>
          <w:rFonts w:ascii="Garamond" w:hAnsi="Garamond" w:cs="Arial"/>
          <w:sz w:val="22"/>
          <w:szCs w:val="22"/>
          <w:lang w:eastAsia="it-IT"/>
        </w:rPr>
      </w:pPr>
      <w:r w:rsidRPr="0067561C">
        <w:rPr>
          <w:rFonts w:ascii="Garamond" w:hAnsi="Garamond" w:cs="Arial"/>
          <w:sz w:val="22"/>
          <w:szCs w:val="22"/>
          <w:lang w:eastAsia="it-IT"/>
        </w:rPr>
        <w:t>di aver preso visione ed accettare incondizionatamente i patti e le condizioni contenute nella presente lettera di invito e nel capitolato tecnico, inclusi i crite</w:t>
      </w:r>
      <w:r w:rsidR="009F0AE2" w:rsidRPr="0067561C">
        <w:rPr>
          <w:rFonts w:ascii="Garamond" w:hAnsi="Garamond" w:cs="Arial"/>
          <w:sz w:val="22"/>
          <w:szCs w:val="22"/>
          <w:lang w:eastAsia="it-IT"/>
        </w:rPr>
        <w:t>ri ambientali minimi di cui ai D</w:t>
      </w:r>
      <w:r w:rsidRPr="0067561C">
        <w:rPr>
          <w:rFonts w:ascii="Garamond" w:hAnsi="Garamond" w:cs="Arial"/>
          <w:sz w:val="22"/>
          <w:szCs w:val="22"/>
          <w:lang w:eastAsia="it-IT"/>
        </w:rPr>
        <w:t>ecreti 11 ottobre 2017 e 23 giugno 2022 e al principio di non arrecare danno significativo (D</w:t>
      </w:r>
      <w:r w:rsidR="009F0AE2" w:rsidRPr="0067561C">
        <w:rPr>
          <w:rFonts w:ascii="Garamond" w:hAnsi="Garamond" w:cs="Arial"/>
          <w:sz w:val="22"/>
          <w:szCs w:val="22"/>
          <w:lang w:eastAsia="it-IT"/>
        </w:rPr>
        <w:t>.</w:t>
      </w:r>
      <w:r w:rsidRPr="0067561C">
        <w:rPr>
          <w:rFonts w:ascii="Garamond" w:hAnsi="Garamond" w:cs="Arial"/>
          <w:sz w:val="22"/>
          <w:szCs w:val="22"/>
          <w:lang w:eastAsia="it-IT"/>
        </w:rPr>
        <w:t>N</w:t>
      </w:r>
      <w:r w:rsidR="009F0AE2" w:rsidRPr="0067561C">
        <w:rPr>
          <w:rFonts w:ascii="Garamond" w:hAnsi="Garamond" w:cs="Arial"/>
          <w:sz w:val="22"/>
          <w:szCs w:val="22"/>
          <w:lang w:eastAsia="it-IT"/>
        </w:rPr>
        <w:t>.</w:t>
      </w:r>
      <w:r w:rsidRPr="0067561C">
        <w:rPr>
          <w:rFonts w:ascii="Garamond" w:hAnsi="Garamond" w:cs="Arial"/>
          <w:sz w:val="22"/>
          <w:szCs w:val="22"/>
          <w:lang w:eastAsia="it-IT"/>
        </w:rPr>
        <w:t>S</w:t>
      </w:r>
      <w:r w:rsidR="009F0AE2" w:rsidRPr="0067561C">
        <w:rPr>
          <w:rFonts w:ascii="Garamond" w:hAnsi="Garamond" w:cs="Arial"/>
          <w:sz w:val="22"/>
          <w:szCs w:val="22"/>
          <w:lang w:eastAsia="it-IT"/>
        </w:rPr>
        <w:t>.</w:t>
      </w:r>
      <w:r w:rsidRPr="0067561C">
        <w:rPr>
          <w:rFonts w:ascii="Garamond" w:hAnsi="Garamond" w:cs="Arial"/>
          <w:sz w:val="22"/>
          <w:szCs w:val="22"/>
          <w:lang w:eastAsia="it-IT"/>
        </w:rPr>
        <w:t>H</w:t>
      </w:r>
      <w:r w:rsidR="009F0AE2" w:rsidRPr="0067561C">
        <w:rPr>
          <w:rFonts w:ascii="Garamond" w:hAnsi="Garamond" w:cs="Arial"/>
          <w:sz w:val="22"/>
          <w:szCs w:val="22"/>
          <w:lang w:eastAsia="it-IT"/>
        </w:rPr>
        <w:t>.</w:t>
      </w:r>
      <w:r w:rsidRPr="0067561C">
        <w:rPr>
          <w:rFonts w:ascii="Garamond" w:hAnsi="Garamond" w:cs="Arial"/>
          <w:sz w:val="22"/>
          <w:szCs w:val="22"/>
          <w:lang w:eastAsia="it-IT"/>
        </w:rPr>
        <w:t>) all’ambiente;</w:t>
      </w: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w:sz w:val="22"/>
          <w:szCs w:val="22"/>
          <w:lang w:eastAsia="it-IT"/>
        </w:rPr>
        <w:t>di conformarsi, in caso di aggiudicazione dell’appalto, agli obblighi di condotta previsti dal “Codice di</w:t>
      </w:r>
      <w:r w:rsidRPr="0067561C">
        <w:rPr>
          <w:rFonts w:ascii="Garamond" w:hAnsi="Garamond" w:cs="Arial"/>
          <w:color w:val="000000"/>
          <w:sz w:val="22"/>
          <w:szCs w:val="22"/>
          <w:lang w:eastAsia="it-IT"/>
        </w:rPr>
        <w:t xml:space="preserve"> comportamento dei dipendenti del Comune di Terni” approvato con deliberazione della Giunta Comunale n. 128 del 16/04/2014 ai sensi e per gli effetti del D.P.R. 16 aprile 2013 n. 62. Detti obblighi vengono estesi, per quanto compatibili, anche ai collaboratori a qualsiasi titolo dell’operatore economico contraente. Il rapporto si risolverà di diritto o decadrà nel caso di violazioni da parte dei collaboratori dell’O</w:t>
      </w:r>
      <w:r w:rsidR="00B645C7"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E</w:t>
      </w:r>
      <w:r w:rsidR="00B645C7"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xml:space="preserve"> contraente del suindicato "Codice di comportamento dei dipendenti del Comune di Terni". L’operatore economico prende atto che l’indirizzo </w:t>
      </w:r>
      <w:proofErr w:type="spellStart"/>
      <w:r w:rsidRPr="0067561C">
        <w:rPr>
          <w:rFonts w:ascii="Garamond" w:hAnsi="Garamond" w:cs="Arial"/>
          <w:color w:val="000000"/>
          <w:sz w:val="22"/>
          <w:szCs w:val="22"/>
          <w:lang w:eastAsia="it-IT"/>
        </w:rPr>
        <w:t>url</w:t>
      </w:r>
      <w:proofErr w:type="spellEnd"/>
      <w:r w:rsidRPr="0067561C">
        <w:rPr>
          <w:rFonts w:ascii="Garamond" w:hAnsi="Garamond" w:cs="Arial"/>
          <w:color w:val="000000"/>
          <w:sz w:val="22"/>
          <w:szCs w:val="22"/>
          <w:lang w:eastAsia="it-IT"/>
        </w:rPr>
        <w:t xml:space="preserve"> del sito del Comune in cui il menzionato Codice è pubblicato, all’interno della sezione “Amministrazione</w:t>
      </w:r>
      <w:r w:rsidR="00B645C7" w:rsidRPr="0067561C">
        <w:rPr>
          <w:rFonts w:ascii="Garamond" w:hAnsi="Garamond" w:cs="Arial"/>
          <w:color w:val="000000"/>
          <w:sz w:val="22"/>
          <w:szCs w:val="22"/>
          <w:lang w:eastAsia="it-IT"/>
        </w:rPr>
        <w:t xml:space="preserve"> T</w:t>
      </w:r>
      <w:r w:rsidRPr="0067561C">
        <w:rPr>
          <w:rFonts w:ascii="Garamond" w:hAnsi="Garamond" w:cs="Arial"/>
          <w:color w:val="000000"/>
          <w:sz w:val="22"/>
          <w:szCs w:val="22"/>
          <w:lang w:eastAsia="it-IT"/>
        </w:rPr>
        <w:t xml:space="preserve">rasparente è il seguente: </w:t>
      </w:r>
      <w:hyperlink r:id="rId10" w:history="1">
        <w:r w:rsidRPr="0067561C">
          <w:rPr>
            <w:rFonts w:ascii="Garamond" w:hAnsi="Garamond" w:cs="Verdana"/>
            <w:color w:val="0070C0"/>
            <w:sz w:val="22"/>
            <w:szCs w:val="22"/>
            <w:u w:val="single"/>
            <w:lang w:eastAsia="it-IT"/>
          </w:rPr>
          <w:t>http://www.comune.terni.it/trasp/at/content/codice-di-comportamento-e-di-tutela-della-dignita-e-delletica-dei-dipendenti-del-comune-di-terni</w:t>
        </w:r>
      </w:hyperlink>
      <w:r w:rsidRPr="0067561C">
        <w:rPr>
          <w:rFonts w:ascii="Garamond" w:hAnsi="Garamond" w:cs="Verdana"/>
          <w:color w:val="000000"/>
          <w:sz w:val="22"/>
          <w:szCs w:val="22"/>
          <w:u w:val="single"/>
          <w:lang w:eastAsia="it-IT"/>
        </w:rPr>
        <w:t>;</w:t>
      </w:r>
    </w:p>
    <w:p w:rsidR="000151A5" w:rsidRPr="0067561C" w:rsidRDefault="003C0F70" w:rsidP="0067561C">
      <w:pPr>
        <w:numPr>
          <w:ilvl w:val="0"/>
          <w:numId w:val="40"/>
        </w:numPr>
        <w:suppressAutoHyphens w:val="0"/>
        <w:autoSpaceDE w:val="0"/>
        <w:ind w:left="284" w:hanging="284"/>
        <w:jc w:val="both"/>
        <w:rPr>
          <w:rFonts w:ascii="Garamond" w:hAnsi="Garamond" w:cs="Arial"/>
          <w:color w:val="000000"/>
          <w:sz w:val="22"/>
          <w:szCs w:val="22"/>
          <w:lang w:eastAsia="it-IT"/>
        </w:rPr>
      </w:pPr>
      <w:r w:rsidRPr="0067561C">
        <w:rPr>
          <w:rFonts w:ascii="Garamond" w:hAnsi="Garamond" w:cs="Arial"/>
          <w:color w:val="000000"/>
          <w:sz w:val="22"/>
          <w:szCs w:val="22"/>
          <w:lang w:eastAsia="it-IT"/>
        </w:rPr>
        <w:t>di essere consapevole che l’A</w:t>
      </w:r>
      <w:r w:rsidR="000151A5" w:rsidRPr="0067561C">
        <w:rPr>
          <w:rFonts w:ascii="Garamond" w:hAnsi="Garamond" w:cs="Arial"/>
          <w:color w:val="000000"/>
          <w:sz w:val="22"/>
          <w:szCs w:val="22"/>
          <w:lang w:eastAsia="it-IT"/>
        </w:rPr>
        <w:t>mministrazione, in ottemperanza</w:t>
      </w:r>
      <w:r w:rsidRPr="0067561C">
        <w:rPr>
          <w:rFonts w:ascii="Garamond" w:hAnsi="Garamond" w:cs="Arial"/>
          <w:color w:val="000000"/>
          <w:sz w:val="22"/>
          <w:szCs w:val="22"/>
          <w:lang w:eastAsia="it-IT"/>
        </w:rPr>
        <w:t xml:space="preserve"> alle prescrizioni di cui al </w:t>
      </w:r>
      <w:proofErr w:type="spellStart"/>
      <w:r w:rsidRPr="0067561C">
        <w:rPr>
          <w:rFonts w:ascii="Garamond" w:hAnsi="Garamond" w:cs="Arial"/>
          <w:color w:val="000000"/>
          <w:sz w:val="22"/>
          <w:szCs w:val="22"/>
          <w:lang w:eastAsia="it-IT"/>
        </w:rPr>
        <w:t>D.L</w:t>
      </w:r>
      <w:r w:rsidR="000151A5" w:rsidRPr="0067561C">
        <w:rPr>
          <w:rFonts w:ascii="Garamond" w:hAnsi="Garamond" w:cs="Arial"/>
          <w:color w:val="000000"/>
          <w:sz w:val="22"/>
          <w:szCs w:val="22"/>
          <w:lang w:eastAsia="it-IT"/>
        </w:rPr>
        <w:t>gs</w:t>
      </w:r>
      <w:proofErr w:type="spellEnd"/>
      <w:r w:rsidR="000151A5" w:rsidRPr="0067561C">
        <w:rPr>
          <w:rFonts w:ascii="Garamond" w:hAnsi="Garamond" w:cs="Arial"/>
          <w:color w:val="000000"/>
          <w:sz w:val="22"/>
          <w:szCs w:val="22"/>
          <w:lang w:eastAsia="it-IT"/>
        </w:rPr>
        <w:t xml:space="preserve">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w:t>
      </w:r>
      <w:r w:rsidRPr="0067561C">
        <w:rPr>
          <w:rFonts w:ascii="Garamond" w:hAnsi="Garamond" w:cs="Arial"/>
          <w:color w:val="000000"/>
          <w:sz w:val="22"/>
          <w:szCs w:val="22"/>
          <w:lang w:eastAsia="it-IT"/>
        </w:rPr>
        <w:t xml:space="preserve">contratti pubblici di cui al </w:t>
      </w:r>
      <w:proofErr w:type="spellStart"/>
      <w:r w:rsidRPr="0067561C">
        <w:rPr>
          <w:rFonts w:ascii="Garamond" w:hAnsi="Garamond" w:cs="Arial"/>
          <w:color w:val="000000"/>
          <w:sz w:val="22"/>
          <w:szCs w:val="22"/>
          <w:lang w:eastAsia="it-IT"/>
        </w:rPr>
        <w:t>D.Lgs</w:t>
      </w:r>
      <w:proofErr w:type="spellEnd"/>
      <w:r w:rsidR="000151A5" w:rsidRPr="0067561C">
        <w:rPr>
          <w:rFonts w:ascii="Garamond" w:hAnsi="Garamond" w:cs="Arial"/>
          <w:color w:val="000000"/>
          <w:sz w:val="22"/>
          <w:szCs w:val="22"/>
          <w:lang w:eastAsia="it-IT"/>
        </w:rPr>
        <w:t xml:space="preserve"> n. 50/2016;</w:t>
      </w:r>
    </w:p>
    <w:p w:rsidR="000151A5" w:rsidRPr="0067561C" w:rsidRDefault="000151A5" w:rsidP="0067561C">
      <w:pPr>
        <w:numPr>
          <w:ilvl w:val="0"/>
          <w:numId w:val="40"/>
        </w:numPr>
        <w:suppressAutoHyphens w:val="0"/>
        <w:autoSpaceDE w:val="0"/>
        <w:ind w:left="284" w:hanging="284"/>
        <w:jc w:val="both"/>
        <w:rPr>
          <w:rFonts w:ascii="Garamond" w:hAnsi="Garamond" w:cs="Arial"/>
          <w:color w:val="000000"/>
          <w:sz w:val="22"/>
          <w:szCs w:val="22"/>
          <w:lang w:eastAsia="it-IT"/>
        </w:rPr>
      </w:pPr>
      <w:r w:rsidRPr="0067561C">
        <w:rPr>
          <w:rFonts w:ascii="Garamond" w:hAnsi="Garamond" w:cs="Arial"/>
          <w:color w:val="000000"/>
          <w:sz w:val="22"/>
          <w:szCs w:val="22"/>
          <w:lang w:eastAsia="it-IT"/>
        </w:rPr>
        <w:t>di possedere tutte le abilitazioni previste dalla vigente normativa per le prestazioni oggetto dell’appalto;</w:t>
      </w:r>
    </w:p>
    <w:p w:rsidR="000151A5" w:rsidRPr="0067561C" w:rsidRDefault="000151A5" w:rsidP="0067561C">
      <w:pPr>
        <w:numPr>
          <w:ilvl w:val="0"/>
          <w:numId w:val="40"/>
        </w:numPr>
        <w:suppressAutoHyphens w:val="0"/>
        <w:autoSpaceDE w:val="0"/>
        <w:ind w:left="284" w:hanging="284"/>
        <w:jc w:val="both"/>
        <w:rPr>
          <w:rFonts w:ascii="Garamond" w:hAnsi="Garamond" w:cs="Arial"/>
          <w:color w:val="000000"/>
          <w:sz w:val="22"/>
          <w:szCs w:val="22"/>
          <w:lang w:eastAsia="it-IT"/>
        </w:rPr>
      </w:pPr>
      <w:r w:rsidRPr="0067561C">
        <w:rPr>
          <w:rFonts w:ascii="Garamond" w:hAnsi="Garamond" w:cs="Arial"/>
          <w:color w:val="000000"/>
          <w:sz w:val="22"/>
          <w:szCs w:val="22"/>
          <w:lang w:eastAsia="it-IT"/>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norme e procedure previste dalla Legge 19.3.1990, n. 55 e </w:t>
      </w:r>
      <w:proofErr w:type="spellStart"/>
      <w:r w:rsidRPr="0067561C">
        <w:rPr>
          <w:rFonts w:ascii="Garamond" w:hAnsi="Garamond" w:cs="Arial"/>
          <w:color w:val="000000"/>
          <w:sz w:val="22"/>
          <w:szCs w:val="22"/>
          <w:lang w:eastAsia="it-IT"/>
        </w:rPr>
        <w:t>s.m.i.</w:t>
      </w:r>
      <w:proofErr w:type="spellEnd"/>
      <w:r w:rsidRPr="0067561C">
        <w:rPr>
          <w:rFonts w:ascii="Garamond" w:hAnsi="Garamond" w:cs="Arial"/>
          <w:color w:val="000000"/>
          <w:sz w:val="22"/>
          <w:szCs w:val="22"/>
          <w:lang w:eastAsia="it-IT"/>
        </w:rPr>
        <w:t>;</w:t>
      </w:r>
    </w:p>
    <w:p w:rsidR="000151A5" w:rsidRPr="0067561C" w:rsidRDefault="000151A5" w:rsidP="0067561C">
      <w:pPr>
        <w:numPr>
          <w:ilvl w:val="0"/>
          <w:numId w:val="40"/>
        </w:numPr>
        <w:suppressAutoHyphens w:val="0"/>
        <w:autoSpaceDE w:val="0"/>
        <w:ind w:left="284" w:hanging="284"/>
        <w:jc w:val="both"/>
        <w:rPr>
          <w:rFonts w:ascii="Garamond" w:hAnsi="Garamond" w:cs="Arial"/>
          <w:color w:val="000000"/>
          <w:sz w:val="22"/>
          <w:szCs w:val="22"/>
          <w:lang w:eastAsia="it-IT"/>
        </w:rPr>
      </w:pPr>
      <w:r w:rsidRPr="0067561C">
        <w:rPr>
          <w:rFonts w:ascii="Garamond" w:hAnsi="Garamond" w:cs="Arial"/>
          <w:color w:val="000000"/>
          <w:sz w:val="22"/>
          <w:szCs w:val="22"/>
          <w:lang w:eastAsia="it-IT"/>
        </w:rPr>
        <w:t>di aver tenuto conto nell’offerta degli oneri previsti per i piani della sicurezza fisica dei lavoratori;</w:t>
      </w:r>
    </w:p>
    <w:p w:rsidR="003C0F70" w:rsidRPr="0067561C" w:rsidRDefault="003C0F70" w:rsidP="0067561C">
      <w:pPr>
        <w:suppressAutoHyphens w:val="0"/>
        <w:autoSpaceDE w:val="0"/>
        <w:ind w:left="284"/>
        <w:jc w:val="both"/>
        <w:rPr>
          <w:rFonts w:ascii="Garamond" w:hAnsi="Garamond" w:cs="Arial"/>
          <w:color w:val="000000"/>
          <w:sz w:val="22"/>
          <w:szCs w:val="22"/>
          <w:lang w:eastAsia="it-IT"/>
        </w:rPr>
      </w:pPr>
    </w:p>
    <w:p w:rsidR="000151A5" w:rsidRPr="0067561C" w:rsidRDefault="003C0F70" w:rsidP="0067561C">
      <w:pPr>
        <w:numPr>
          <w:ilvl w:val="0"/>
          <w:numId w:val="40"/>
        </w:numPr>
        <w:suppressAutoHyphens w:val="0"/>
        <w:autoSpaceDE w:val="0"/>
        <w:ind w:left="284" w:hanging="284"/>
        <w:jc w:val="both"/>
        <w:rPr>
          <w:rFonts w:ascii="Garamond" w:hAnsi="Garamond" w:cs="Arial"/>
          <w:color w:val="000000"/>
          <w:sz w:val="22"/>
          <w:szCs w:val="22"/>
          <w:lang w:eastAsia="it-IT"/>
        </w:rPr>
      </w:pPr>
      <w:r w:rsidRPr="0067561C">
        <w:rPr>
          <w:rFonts w:ascii="Garamond" w:hAnsi="Garamond" w:cs="Arial"/>
          <w:noProof/>
          <w:color w:val="000000"/>
          <w:sz w:val="22"/>
          <w:szCs w:val="22"/>
          <w:lang w:eastAsia="it-IT"/>
        </w:rPr>
        <mc:AlternateContent>
          <mc:Choice Requires="wps">
            <w:drawing>
              <wp:anchor distT="0" distB="0" distL="114300" distR="114300" simplePos="0" relativeHeight="251717120" behindDoc="0" locked="0" layoutInCell="1" allowOverlap="1" wp14:anchorId="1F28B464" wp14:editId="779D31FF">
                <wp:simplePos x="0" y="0"/>
                <wp:positionH relativeFrom="column">
                  <wp:posOffset>147955</wp:posOffset>
                </wp:positionH>
                <wp:positionV relativeFrom="paragraph">
                  <wp:posOffset>43815</wp:posOffset>
                </wp:positionV>
                <wp:extent cx="144145" cy="144145"/>
                <wp:effectExtent l="0" t="0" r="27305" b="2730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3D0EAF2" id="Rectangle 46" o:spid="_x0000_s1026" style="position:absolute;margin-left:11.65pt;margin-top:3.45pt;width:11.35pt;height:11.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" strokeweight=".26467mm">
                <v:textbox inset="0,0,0,0"/>
              </v:rect>
            </w:pict>
          </mc:Fallback>
        </mc:AlternateContent>
      </w:r>
      <w:r w:rsidR="000151A5" w:rsidRPr="0067561C">
        <w:rPr>
          <w:rFonts w:ascii="Garamond" w:hAnsi="Garamond" w:cs="Arial"/>
          <w:color w:val="000000"/>
          <w:sz w:val="22"/>
          <w:szCs w:val="22"/>
          <w:lang w:eastAsia="it-IT"/>
        </w:rPr>
        <w:t xml:space="preserve">    di non essersi avvalsi di piani individuali di emersione del lavoro sommerso di cui alla L</w:t>
      </w:r>
      <w:r w:rsidRPr="0067561C">
        <w:rPr>
          <w:rFonts w:ascii="Garamond" w:hAnsi="Garamond" w:cs="Arial"/>
          <w:color w:val="000000"/>
          <w:sz w:val="22"/>
          <w:szCs w:val="22"/>
          <w:lang w:eastAsia="it-IT"/>
        </w:rPr>
        <w:t>.</w:t>
      </w:r>
      <w:r w:rsidR="000151A5" w:rsidRPr="0067561C">
        <w:rPr>
          <w:rFonts w:ascii="Garamond" w:hAnsi="Garamond" w:cs="Arial"/>
          <w:color w:val="000000"/>
          <w:sz w:val="22"/>
          <w:szCs w:val="22"/>
          <w:lang w:eastAsia="it-IT"/>
        </w:rPr>
        <w:t xml:space="preserve">383/2001 e </w:t>
      </w:r>
      <w:proofErr w:type="spellStart"/>
      <w:r w:rsidR="000151A5" w:rsidRPr="0067561C">
        <w:rPr>
          <w:rFonts w:ascii="Garamond" w:hAnsi="Garamond" w:cs="Arial"/>
          <w:color w:val="000000"/>
          <w:sz w:val="22"/>
          <w:szCs w:val="22"/>
          <w:lang w:eastAsia="it-IT"/>
        </w:rPr>
        <w:t>smi</w:t>
      </w:r>
      <w:proofErr w:type="spellEnd"/>
      <w:r w:rsidR="000151A5" w:rsidRPr="0067561C">
        <w:rPr>
          <w:rFonts w:ascii="Garamond" w:hAnsi="Garamond" w:cs="Arial"/>
          <w:color w:val="000000"/>
          <w:sz w:val="22"/>
          <w:szCs w:val="22"/>
          <w:lang w:eastAsia="it-IT"/>
        </w:rPr>
        <w:t>;</w:t>
      </w:r>
    </w:p>
    <w:p w:rsidR="0067561C" w:rsidRDefault="0067561C" w:rsidP="0067561C">
      <w:pPr>
        <w:suppressAutoHyphens w:val="0"/>
        <w:jc w:val="both"/>
        <w:rPr>
          <w:rFonts w:ascii="Garamond" w:hAnsi="Garamond" w:cs="Arial"/>
          <w:i/>
          <w:color w:val="000000"/>
          <w:sz w:val="22"/>
          <w:szCs w:val="22"/>
          <w:lang w:eastAsia="it-IT"/>
        </w:rPr>
      </w:pPr>
    </w:p>
    <w:p w:rsidR="003C0F70" w:rsidRPr="0067561C" w:rsidRDefault="003C0F70" w:rsidP="0067561C">
      <w:pPr>
        <w:suppressAutoHyphens w:val="0"/>
        <w:jc w:val="both"/>
        <w:rPr>
          <w:rFonts w:ascii="Garamond" w:hAnsi="Garamond" w:cs="Arial"/>
          <w:b/>
          <w:i/>
          <w:color w:val="000000"/>
          <w:sz w:val="22"/>
          <w:szCs w:val="22"/>
          <w:lang w:eastAsia="it-IT"/>
        </w:rPr>
      </w:pPr>
      <w:r w:rsidRPr="0067561C">
        <w:rPr>
          <w:rFonts w:ascii="Garamond" w:hAnsi="Garamond" w:cs="Arial"/>
          <w:i/>
          <w:color w:val="000000"/>
          <w:sz w:val="22"/>
          <w:szCs w:val="22"/>
          <w:lang w:eastAsia="it-IT"/>
        </w:rPr>
        <w:t>Oppure</w:t>
      </w:r>
      <w:r w:rsidR="000151A5" w:rsidRPr="0067561C">
        <w:rPr>
          <w:rFonts w:ascii="Garamond" w:hAnsi="Garamond" w:cs="Arial"/>
          <w:b/>
          <w:i/>
          <w:color w:val="000000"/>
          <w:sz w:val="22"/>
          <w:szCs w:val="22"/>
          <w:lang w:eastAsia="it-IT"/>
        </w:rPr>
        <w:t xml:space="preserve"> </w:t>
      </w:r>
    </w:p>
    <w:p w:rsidR="000151A5" w:rsidRPr="0067561C" w:rsidRDefault="000151A5" w:rsidP="0067561C">
      <w:pPr>
        <w:numPr>
          <w:ilvl w:val="0"/>
          <w:numId w:val="40"/>
        </w:numPr>
        <w:suppressAutoHyphens w:val="0"/>
        <w:autoSpaceDE w:val="0"/>
        <w:ind w:left="284" w:hanging="284"/>
        <w:jc w:val="both"/>
        <w:rPr>
          <w:rFonts w:ascii="Garamond" w:hAnsi="Garamond" w:cs="Arial"/>
          <w:color w:val="000000"/>
          <w:sz w:val="22"/>
          <w:szCs w:val="22"/>
          <w:lang w:eastAsia="it-IT"/>
        </w:rPr>
      </w:pPr>
      <w:r w:rsidRPr="0067561C">
        <w:rPr>
          <w:rFonts w:ascii="Garamond" w:hAnsi="Garamond" w:cs="Arial"/>
          <w:noProof/>
          <w:color w:val="000000"/>
          <w:sz w:val="22"/>
          <w:szCs w:val="22"/>
          <w:lang w:eastAsia="it-IT"/>
        </w:rPr>
        <mc:AlternateContent>
          <mc:Choice Requires="wps">
            <w:drawing>
              <wp:anchor distT="0" distB="0" distL="114300" distR="114300" simplePos="0" relativeHeight="251718144" behindDoc="0" locked="0" layoutInCell="1" allowOverlap="1" wp14:anchorId="64940363" wp14:editId="1D52E1A1">
                <wp:simplePos x="0" y="0"/>
                <wp:positionH relativeFrom="column">
                  <wp:posOffset>128905</wp:posOffset>
                </wp:positionH>
                <wp:positionV relativeFrom="paragraph">
                  <wp:posOffset>33020</wp:posOffset>
                </wp:positionV>
                <wp:extent cx="144145" cy="144145"/>
                <wp:effectExtent l="6985" t="10160" r="10795" b="762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14BE133F" id="Rectangle 47" o:spid="_x0000_s1026" style="position:absolute;margin-left:10.15pt;margin-top:2.6pt;width:11.35pt;height:11.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" strokeweight=".26467mm">
                <v:textbox inset="0,0,0,0"/>
              </v:rect>
            </w:pict>
          </mc:Fallback>
        </mc:AlternateContent>
      </w:r>
      <w:r w:rsidRPr="0067561C">
        <w:rPr>
          <w:rFonts w:ascii="Garamond" w:hAnsi="Garamond" w:cs="Arial"/>
          <w:color w:val="000000"/>
          <w:sz w:val="22"/>
          <w:szCs w:val="22"/>
          <w:lang w:eastAsia="it-IT"/>
        </w:rPr>
        <w:t xml:space="preserve">    di essersi avvalsi di piani individuali di emersione del lavoro sommerso di cui alla Legge n. 383/2001 e </w:t>
      </w:r>
      <w:proofErr w:type="spellStart"/>
      <w:r w:rsidRPr="0067561C">
        <w:rPr>
          <w:rFonts w:ascii="Garamond" w:hAnsi="Garamond" w:cs="Arial"/>
          <w:color w:val="000000"/>
          <w:sz w:val="22"/>
          <w:szCs w:val="22"/>
          <w:lang w:eastAsia="it-IT"/>
        </w:rPr>
        <w:t>s.m.i.</w:t>
      </w:r>
      <w:proofErr w:type="spellEnd"/>
      <w:r w:rsidRPr="0067561C">
        <w:rPr>
          <w:rFonts w:ascii="Garamond" w:hAnsi="Garamond" w:cs="Arial"/>
          <w:color w:val="000000"/>
          <w:sz w:val="22"/>
          <w:szCs w:val="22"/>
          <w:lang w:eastAsia="it-IT"/>
        </w:rPr>
        <w:t xml:space="preserve"> ma che il periodo di emersione si è concluso;</w:t>
      </w:r>
    </w:p>
    <w:p w:rsidR="000151A5" w:rsidRPr="0067561C" w:rsidRDefault="000151A5" w:rsidP="0067561C">
      <w:pPr>
        <w:tabs>
          <w:tab w:val="decimal" w:pos="-3861"/>
        </w:tabs>
        <w:suppressAutoHyphens w:val="0"/>
        <w:autoSpaceDE w:val="0"/>
        <w:ind w:left="360"/>
        <w:jc w:val="both"/>
        <w:rPr>
          <w:rFonts w:ascii="Garamond" w:hAnsi="Garamond" w:cs="Arial"/>
          <w:color w:val="000000"/>
          <w:sz w:val="22"/>
          <w:szCs w:val="22"/>
          <w:lang w:eastAsia="it-IT"/>
        </w:rPr>
      </w:pPr>
    </w:p>
    <w:p w:rsidR="000151A5" w:rsidRPr="0067561C" w:rsidRDefault="000151A5" w:rsidP="0067561C">
      <w:pPr>
        <w:numPr>
          <w:ilvl w:val="0"/>
          <w:numId w:val="40"/>
        </w:numPr>
        <w:suppressAutoHyphens w:val="0"/>
        <w:autoSpaceDE w:val="0"/>
        <w:ind w:left="284" w:hanging="284"/>
        <w:jc w:val="both"/>
        <w:rPr>
          <w:rFonts w:ascii="Garamond" w:hAnsi="Garamond" w:cs="Arial"/>
          <w:color w:val="000000"/>
          <w:sz w:val="22"/>
          <w:szCs w:val="22"/>
          <w:lang w:eastAsia="it-IT"/>
        </w:rPr>
      </w:pPr>
      <w:r w:rsidRPr="0067561C">
        <w:rPr>
          <w:rFonts w:ascii="Garamond" w:hAnsi="Garamond" w:cs="Arial"/>
          <w:color w:val="000000"/>
          <w:sz w:val="22"/>
          <w:szCs w:val="22"/>
          <w:lang w:eastAsia="it-IT"/>
        </w:rPr>
        <w:t xml:space="preserve">che ai fini della verifica del rispetto della normativa della </w:t>
      </w:r>
      <w:r w:rsidR="003C0F70" w:rsidRPr="0067561C">
        <w:rPr>
          <w:rFonts w:ascii="Garamond" w:hAnsi="Garamond" w:cs="Arial"/>
          <w:color w:val="000000"/>
          <w:sz w:val="22"/>
          <w:szCs w:val="22"/>
          <w:lang w:eastAsia="it-IT"/>
        </w:rPr>
        <w:t>L</w:t>
      </w:r>
      <w:r w:rsidRPr="0067561C">
        <w:rPr>
          <w:rFonts w:ascii="Garamond" w:hAnsi="Garamond" w:cs="Arial"/>
          <w:color w:val="000000"/>
          <w:sz w:val="22"/>
          <w:szCs w:val="22"/>
          <w:lang w:eastAsia="it-IT"/>
        </w:rPr>
        <w:t>egge n. 68/99, l’ufficio Provinciale del Lavoro competente ha sede a………</w:t>
      </w:r>
      <w:r w:rsidR="003C0F70" w:rsidRPr="0067561C">
        <w:rPr>
          <w:rFonts w:ascii="Garamond" w:hAnsi="Garamond" w:cs="Arial"/>
          <w:color w:val="000000"/>
          <w:sz w:val="22"/>
          <w:szCs w:val="22"/>
          <w:lang w:eastAsia="it-IT"/>
        </w:rPr>
        <w:t>………</w:t>
      </w:r>
      <w:proofErr w:type="gramStart"/>
      <w:r w:rsidR="003C0F70" w:rsidRPr="0067561C">
        <w:rPr>
          <w:rFonts w:ascii="Garamond" w:hAnsi="Garamond" w:cs="Arial"/>
          <w:color w:val="000000"/>
          <w:sz w:val="22"/>
          <w:szCs w:val="22"/>
          <w:lang w:eastAsia="it-IT"/>
        </w:rPr>
        <w:t>…….</w:t>
      </w:r>
      <w:proofErr w:type="gramEnd"/>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w:t>
      </w:r>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via…</w:t>
      </w:r>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w:t>
      </w:r>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w:t>
      </w:r>
      <w:r w:rsidR="003C0F70" w:rsidRPr="0067561C">
        <w:rPr>
          <w:rFonts w:ascii="Garamond" w:hAnsi="Garamond" w:cs="Arial"/>
          <w:color w:val="000000"/>
          <w:sz w:val="22"/>
          <w:szCs w:val="22"/>
          <w:lang w:eastAsia="it-IT"/>
        </w:rPr>
        <w:t xml:space="preserve"> </w:t>
      </w:r>
      <w:proofErr w:type="spellStart"/>
      <w:r w:rsidRPr="0067561C">
        <w:rPr>
          <w:rFonts w:ascii="Garamond" w:hAnsi="Garamond" w:cs="Arial"/>
          <w:color w:val="000000"/>
          <w:sz w:val="22"/>
          <w:szCs w:val="22"/>
          <w:lang w:eastAsia="it-IT"/>
        </w:rPr>
        <w:t>cap</w:t>
      </w:r>
      <w:proofErr w:type="spellEnd"/>
      <w:proofErr w:type="gramStart"/>
      <w:r w:rsidR="003C0F70" w:rsidRPr="0067561C">
        <w:rPr>
          <w:rFonts w:ascii="Garamond" w:hAnsi="Garamond" w:cs="Arial"/>
          <w:color w:val="000000"/>
          <w:sz w:val="22"/>
          <w:szCs w:val="22"/>
          <w:lang w:eastAsia="it-IT"/>
        </w:rPr>
        <w:t xml:space="preserve"> </w:t>
      </w:r>
      <w:r w:rsidRPr="0067561C">
        <w:rPr>
          <w:rFonts w:ascii="Garamond" w:hAnsi="Garamond" w:cs="Arial"/>
          <w:color w:val="000000"/>
          <w:sz w:val="22"/>
          <w:szCs w:val="22"/>
          <w:lang w:eastAsia="it-IT"/>
        </w:rPr>
        <w:t>.…</w:t>
      </w:r>
      <w:proofErr w:type="gramEnd"/>
      <w:r w:rsidRPr="0067561C">
        <w:rPr>
          <w:rFonts w:ascii="Garamond" w:hAnsi="Garamond" w:cs="Arial"/>
          <w:color w:val="000000"/>
          <w:sz w:val="22"/>
          <w:szCs w:val="22"/>
          <w:lang w:eastAsia="it-IT"/>
        </w:rPr>
        <w:t xml:space="preserve">……………, </w:t>
      </w:r>
      <w:proofErr w:type="spellStart"/>
      <w:r w:rsidRPr="0067561C">
        <w:rPr>
          <w:rFonts w:ascii="Garamond" w:hAnsi="Garamond" w:cs="Arial"/>
          <w:color w:val="000000"/>
          <w:sz w:val="22"/>
          <w:szCs w:val="22"/>
          <w:lang w:eastAsia="it-IT"/>
        </w:rPr>
        <w:t>pec</w:t>
      </w:r>
      <w:proofErr w:type="spellEnd"/>
      <w:r w:rsidRPr="0067561C">
        <w:rPr>
          <w:rFonts w:ascii="Garamond" w:hAnsi="Garamond" w:cs="Arial"/>
          <w:color w:val="000000"/>
          <w:sz w:val="22"/>
          <w:szCs w:val="22"/>
          <w:lang w:eastAsia="it-IT"/>
        </w:rPr>
        <w:t xml:space="preserve"> ………</w:t>
      </w:r>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tel.……………</w:t>
      </w:r>
      <w:r w:rsidR="003C0F70" w:rsidRPr="0067561C">
        <w:rPr>
          <w:rFonts w:ascii="Garamond" w:hAnsi="Garamond" w:cs="Arial"/>
          <w:color w:val="000000"/>
          <w:sz w:val="22"/>
          <w:szCs w:val="22"/>
          <w:lang w:eastAsia="it-IT"/>
        </w:rPr>
        <w:t xml:space="preserve">………………………………… </w:t>
      </w:r>
      <w:r w:rsidRPr="0067561C">
        <w:rPr>
          <w:rFonts w:ascii="Garamond" w:hAnsi="Garamond" w:cs="Arial"/>
          <w:color w:val="000000"/>
          <w:sz w:val="22"/>
          <w:szCs w:val="22"/>
          <w:lang w:eastAsia="it-IT"/>
        </w:rPr>
        <w:t>codice società</w:t>
      </w:r>
      <w:r w:rsidR="003C0F70" w:rsidRPr="0067561C">
        <w:rPr>
          <w:rFonts w:ascii="Garamond" w:hAnsi="Garamond" w:cs="Arial"/>
          <w:color w:val="000000"/>
          <w:sz w:val="22"/>
          <w:szCs w:val="22"/>
          <w:lang w:eastAsia="it-IT"/>
        </w:rPr>
        <w:t xml:space="preserve"> </w:t>
      </w:r>
      <w:r w:rsidRPr="0067561C">
        <w:rPr>
          <w:rFonts w:ascii="Garamond" w:hAnsi="Garamond" w:cs="Arial"/>
          <w:color w:val="000000"/>
          <w:sz w:val="22"/>
          <w:szCs w:val="22"/>
          <w:lang w:eastAsia="it-IT"/>
        </w:rPr>
        <w:t>…</w:t>
      </w:r>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w:t>
      </w: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Unicode MS"/>
          <w:color w:val="000000"/>
          <w:sz w:val="22"/>
          <w:szCs w:val="22"/>
          <w:lang w:eastAsia="it-IT"/>
        </w:rPr>
        <w:t>di mantenere regolari posizioni previdenziali ed assicurative presso l’</w:t>
      </w:r>
      <w:r w:rsidR="003C0F70" w:rsidRPr="0067561C">
        <w:rPr>
          <w:rFonts w:ascii="Garamond" w:hAnsi="Garamond" w:cs="Arial Unicode MS"/>
          <w:color w:val="000000"/>
          <w:sz w:val="22"/>
          <w:szCs w:val="22"/>
          <w:lang w:eastAsia="it-IT"/>
        </w:rPr>
        <w:t>INPS (matricola n° ……………………</w:t>
      </w:r>
      <w:proofErr w:type="gramStart"/>
      <w:r w:rsidR="003C0F70" w:rsidRPr="0067561C">
        <w:rPr>
          <w:rFonts w:ascii="Garamond" w:hAnsi="Garamond" w:cs="Arial Unicode MS"/>
          <w:color w:val="000000"/>
          <w:sz w:val="22"/>
          <w:szCs w:val="22"/>
          <w:lang w:eastAsia="it-IT"/>
        </w:rPr>
        <w:t>…….</w:t>
      </w:r>
      <w:proofErr w:type="gramEnd"/>
      <w:r w:rsidR="003C0F70" w:rsidRPr="0067561C">
        <w:rPr>
          <w:rFonts w:ascii="Garamond" w:hAnsi="Garamond" w:cs="Arial Unicode MS"/>
          <w:color w:val="000000"/>
          <w:sz w:val="22"/>
          <w:szCs w:val="22"/>
          <w:lang w:eastAsia="it-IT"/>
        </w:rPr>
        <w:t>.…..</w:t>
      </w:r>
      <w:r w:rsidRPr="0067561C">
        <w:rPr>
          <w:rFonts w:ascii="Garamond" w:hAnsi="Garamond" w:cs="Arial Unicode MS"/>
          <w:color w:val="000000"/>
          <w:sz w:val="22"/>
          <w:szCs w:val="22"/>
          <w:lang w:eastAsia="it-IT"/>
        </w:rPr>
        <w:t xml:space="preserve">………), l’INAIL (matricola n° </w:t>
      </w:r>
      <w:r w:rsidR="003C0F70" w:rsidRPr="0067561C">
        <w:rPr>
          <w:rFonts w:ascii="Garamond" w:hAnsi="Garamond" w:cs="Arial Unicode MS"/>
          <w:color w:val="000000"/>
          <w:sz w:val="22"/>
          <w:szCs w:val="22"/>
          <w:lang w:eastAsia="it-IT"/>
        </w:rPr>
        <w:t>.</w:t>
      </w:r>
      <w:r w:rsidRPr="0067561C">
        <w:rPr>
          <w:rFonts w:ascii="Garamond" w:hAnsi="Garamond" w:cs="Arial Unicode MS"/>
          <w:color w:val="000000"/>
          <w:sz w:val="22"/>
          <w:szCs w:val="22"/>
          <w:lang w:eastAsia="it-IT"/>
        </w:rPr>
        <w:t>…………………………………………);</w:t>
      </w: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Unicode MS"/>
          <w:color w:val="000000"/>
          <w:sz w:val="22"/>
          <w:szCs w:val="22"/>
          <w:lang w:eastAsia="it-IT"/>
        </w:rPr>
        <w:t>di essere in regola con i relativi versamenti e di applicare il CCNL del settore ………………………………………</w:t>
      </w:r>
      <w:r w:rsidR="003C0F70" w:rsidRPr="0067561C">
        <w:rPr>
          <w:rFonts w:ascii="Garamond" w:hAnsi="Garamond" w:cs="Arial Unicode MS"/>
          <w:color w:val="000000"/>
          <w:sz w:val="22"/>
          <w:szCs w:val="22"/>
          <w:lang w:eastAsia="it-IT"/>
        </w:rPr>
        <w:t>…………………………………………</w:t>
      </w:r>
      <w:proofErr w:type="gramStart"/>
      <w:r w:rsidR="003C0F70" w:rsidRPr="0067561C">
        <w:rPr>
          <w:rFonts w:ascii="Garamond" w:hAnsi="Garamond" w:cs="Arial Unicode MS"/>
          <w:color w:val="000000"/>
          <w:sz w:val="22"/>
          <w:szCs w:val="22"/>
          <w:lang w:eastAsia="it-IT"/>
        </w:rPr>
        <w:t>…….</w:t>
      </w:r>
      <w:proofErr w:type="gramEnd"/>
      <w:r w:rsidR="003C0F70" w:rsidRPr="0067561C">
        <w:rPr>
          <w:rFonts w:ascii="Garamond" w:hAnsi="Garamond" w:cs="Arial Unicode MS"/>
          <w:color w:val="000000"/>
          <w:sz w:val="22"/>
          <w:szCs w:val="22"/>
          <w:lang w:eastAsia="it-IT"/>
        </w:rPr>
        <w:t>.</w:t>
      </w:r>
      <w:r w:rsidRPr="0067561C">
        <w:rPr>
          <w:rFonts w:ascii="Garamond" w:hAnsi="Garamond" w:cs="Arial Unicode MS"/>
          <w:color w:val="000000"/>
          <w:sz w:val="22"/>
          <w:szCs w:val="22"/>
          <w:lang w:eastAsia="it-IT"/>
        </w:rPr>
        <w:t>…………………;</w:t>
      </w: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Unicode MS"/>
          <w:color w:val="000000"/>
          <w:sz w:val="22"/>
          <w:szCs w:val="22"/>
          <w:lang w:eastAsia="it-IT"/>
        </w:rPr>
        <w:t>che l’Ufficio dell’Agenzia delle Entrate territorialmente competente presso il quale si è iscritti è il seguente ………………</w:t>
      </w:r>
      <w:r w:rsidR="003C0F70" w:rsidRPr="0067561C">
        <w:rPr>
          <w:rFonts w:ascii="Garamond" w:hAnsi="Garamond" w:cs="Arial Unicode MS"/>
          <w:color w:val="000000"/>
          <w:sz w:val="22"/>
          <w:szCs w:val="22"/>
          <w:lang w:eastAsia="it-IT"/>
        </w:rPr>
        <w:t>……………………………………………………………</w:t>
      </w:r>
      <w:proofErr w:type="gramStart"/>
      <w:r w:rsidR="003C0F70" w:rsidRPr="0067561C">
        <w:rPr>
          <w:rFonts w:ascii="Garamond" w:hAnsi="Garamond" w:cs="Arial Unicode MS"/>
          <w:color w:val="000000"/>
          <w:sz w:val="22"/>
          <w:szCs w:val="22"/>
          <w:lang w:eastAsia="it-IT"/>
        </w:rPr>
        <w:t>…….</w:t>
      </w:r>
      <w:proofErr w:type="gramEnd"/>
      <w:r w:rsidR="003C0F70" w:rsidRPr="0067561C">
        <w:rPr>
          <w:rFonts w:ascii="Garamond" w:hAnsi="Garamond" w:cs="Arial Unicode MS"/>
          <w:color w:val="000000"/>
          <w:sz w:val="22"/>
          <w:szCs w:val="22"/>
          <w:lang w:eastAsia="it-IT"/>
        </w:rPr>
        <w:t>.</w:t>
      </w:r>
      <w:r w:rsidRPr="0067561C">
        <w:rPr>
          <w:rFonts w:ascii="Garamond" w:hAnsi="Garamond" w:cs="Arial Unicode MS"/>
          <w:color w:val="000000"/>
          <w:sz w:val="22"/>
          <w:szCs w:val="22"/>
          <w:lang w:eastAsia="it-IT"/>
        </w:rPr>
        <w:t>………………………;</w:t>
      </w: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Unicode MS"/>
          <w:color w:val="000000"/>
          <w:sz w:val="22"/>
          <w:szCs w:val="22"/>
          <w:lang w:eastAsia="it-IT"/>
        </w:rPr>
        <w:t>che la sede della Cancelleria Fallimentare presso il Tribunale territorialmente competente è la seguente ……………</w:t>
      </w:r>
      <w:r w:rsidR="003C0F70" w:rsidRPr="0067561C">
        <w:rPr>
          <w:rFonts w:ascii="Garamond" w:hAnsi="Garamond" w:cs="Arial Unicode MS"/>
          <w:color w:val="000000"/>
          <w:sz w:val="22"/>
          <w:szCs w:val="22"/>
          <w:lang w:eastAsia="it-IT"/>
        </w:rPr>
        <w:t>……………………………………………………</w:t>
      </w:r>
      <w:proofErr w:type="gramStart"/>
      <w:r w:rsidR="003C0F70" w:rsidRPr="0067561C">
        <w:rPr>
          <w:rFonts w:ascii="Garamond" w:hAnsi="Garamond" w:cs="Arial Unicode MS"/>
          <w:color w:val="000000"/>
          <w:sz w:val="22"/>
          <w:szCs w:val="22"/>
          <w:lang w:eastAsia="it-IT"/>
        </w:rPr>
        <w:t>…….</w:t>
      </w:r>
      <w:proofErr w:type="gramEnd"/>
      <w:r w:rsidR="003C0F70" w:rsidRPr="0067561C">
        <w:rPr>
          <w:rFonts w:ascii="Garamond" w:hAnsi="Garamond" w:cs="Arial Unicode MS"/>
          <w:color w:val="000000"/>
          <w:sz w:val="22"/>
          <w:szCs w:val="22"/>
          <w:lang w:eastAsia="it-IT"/>
        </w:rPr>
        <w:t>.</w:t>
      </w:r>
      <w:r w:rsidRPr="0067561C">
        <w:rPr>
          <w:rFonts w:ascii="Garamond" w:hAnsi="Garamond" w:cs="Arial Unicode MS"/>
          <w:color w:val="000000"/>
          <w:sz w:val="22"/>
          <w:szCs w:val="22"/>
          <w:lang w:eastAsia="it-IT"/>
        </w:rPr>
        <w:t>…………………………………;</w:t>
      </w: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Unicode MS"/>
          <w:iCs/>
          <w:color w:val="000000"/>
          <w:sz w:val="22"/>
          <w:szCs w:val="22"/>
          <w:lang w:eastAsia="it-IT"/>
        </w:rPr>
        <w:t xml:space="preserve">di impegnarsi a comunicare tempestivamente ogni variazione dei dati fondamentali che riguardano l’operatore economico e cioè ragione sociale, indirizzo della sede, eventuale cessazione di attività </w:t>
      </w:r>
      <w:proofErr w:type="spellStart"/>
      <w:r w:rsidRPr="0067561C">
        <w:rPr>
          <w:rFonts w:ascii="Garamond" w:hAnsi="Garamond" w:cs="Arial Unicode MS"/>
          <w:iCs/>
          <w:color w:val="000000"/>
          <w:sz w:val="22"/>
          <w:szCs w:val="22"/>
          <w:lang w:eastAsia="it-IT"/>
        </w:rPr>
        <w:t>ecc</w:t>
      </w:r>
      <w:proofErr w:type="spellEnd"/>
      <w:r w:rsidR="003C0F70" w:rsidRPr="0067561C">
        <w:rPr>
          <w:rFonts w:ascii="Garamond" w:hAnsi="Garamond" w:cs="Arial Unicode MS"/>
          <w:iCs/>
          <w:color w:val="000000"/>
          <w:sz w:val="22"/>
          <w:szCs w:val="22"/>
          <w:lang w:eastAsia="it-IT"/>
        </w:rPr>
        <w:t>…</w:t>
      </w:r>
      <w:r w:rsidRPr="0067561C">
        <w:rPr>
          <w:rFonts w:ascii="Garamond" w:hAnsi="Garamond" w:cs="Arial Unicode MS"/>
          <w:iCs/>
          <w:color w:val="000000"/>
          <w:sz w:val="22"/>
          <w:szCs w:val="22"/>
          <w:lang w:eastAsia="it-IT"/>
        </w:rPr>
        <w:t>;</w:t>
      </w:r>
    </w:p>
    <w:p w:rsidR="0067561C" w:rsidRPr="0067561C" w:rsidRDefault="0067561C" w:rsidP="0067561C">
      <w:pPr>
        <w:widowControl w:val="0"/>
        <w:suppressAutoHyphens w:val="0"/>
        <w:autoSpaceDE w:val="0"/>
        <w:ind w:left="284"/>
        <w:jc w:val="both"/>
        <w:rPr>
          <w:rFonts w:ascii="Garamond" w:hAnsi="Garamond" w:cs="Arial Unicode MS"/>
          <w:color w:val="000000"/>
          <w:sz w:val="22"/>
          <w:szCs w:val="22"/>
          <w:lang w:eastAsia="it-IT"/>
        </w:rPr>
      </w:pPr>
    </w:p>
    <w:p w:rsidR="000151A5" w:rsidRPr="0067561C" w:rsidRDefault="000151A5" w:rsidP="0067561C">
      <w:pPr>
        <w:widowControl w:val="0"/>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w:i/>
          <w:color w:val="000000"/>
          <w:sz w:val="22"/>
          <w:szCs w:val="22"/>
          <w:u w:val="single"/>
          <w:lang w:eastAsia="it-IT"/>
        </w:rPr>
        <w:t>Per gli operatori economici ammessi al concordato preventivo con continuità aziendale di cui all’art. 186 bis del RD 16.03.1942, n. 267</w:t>
      </w:r>
      <w:r w:rsidRPr="0067561C">
        <w:rPr>
          <w:rFonts w:ascii="Garamond" w:hAnsi="Garamond" w:cs="Arial"/>
          <w:i/>
          <w:color w:val="000000"/>
          <w:sz w:val="22"/>
          <w:szCs w:val="22"/>
          <w:lang w:eastAsia="it-IT"/>
        </w:rPr>
        <w:t xml:space="preserve"> </w:t>
      </w:r>
      <w:r w:rsidRPr="0067561C">
        <w:rPr>
          <w:rFonts w:ascii="Garamond" w:hAnsi="Garamond" w:cs="Arial"/>
          <w:color w:val="000000"/>
          <w:sz w:val="22"/>
          <w:szCs w:val="22"/>
          <w:lang w:eastAsia="it-IT"/>
        </w:rPr>
        <w:t>indica, ad integrazione di quanto indicato nella parte  III, sez. C, lett. d) del DGUE, i seguenti  estremi del provvedimento di ammissione al concordato …………</w:t>
      </w:r>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e del provvedimento di autorizzazione a partecipare alle gare rilasciati dal competente Tribunale di ……………………………</w:t>
      </w:r>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nonché dichiara di non partecipare alla gara quale mandataria di un raggruppamento temporaneo di imprese e che le altre imprese aderenti al raggruppamento non sono assoggettate ad una procedura concorsuale ai sensi dell’art. 186  bis, co</w:t>
      </w:r>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xml:space="preserve"> 6 del R.D. </w:t>
      </w:r>
      <w:r w:rsidR="003C0F70" w:rsidRPr="0067561C">
        <w:rPr>
          <w:rFonts w:ascii="Garamond" w:hAnsi="Garamond" w:cs="Arial"/>
          <w:color w:val="000000"/>
          <w:sz w:val="22"/>
          <w:szCs w:val="22"/>
          <w:lang w:eastAsia="it-IT"/>
        </w:rPr>
        <w:t>n. 267/</w:t>
      </w:r>
      <w:r w:rsidRPr="0067561C">
        <w:rPr>
          <w:rFonts w:ascii="Garamond" w:hAnsi="Garamond" w:cs="Arial"/>
          <w:color w:val="000000"/>
          <w:sz w:val="22"/>
          <w:szCs w:val="22"/>
          <w:lang w:eastAsia="it-IT"/>
        </w:rPr>
        <w:t>1942;</w:t>
      </w:r>
    </w:p>
    <w:p w:rsidR="000151A5" w:rsidRPr="0067561C" w:rsidRDefault="000151A5" w:rsidP="0067561C">
      <w:pPr>
        <w:numPr>
          <w:ilvl w:val="0"/>
          <w:numId w:val="40"/>
        </w:numPr>
        <w:suppressAutoHyphens w:val="0"/>
        <w:ind w:left="360"/>
        <w:jc w:val="both"/>
        <w:rPr>
          <w:rFonts w:ascii="Garamond" w:hAnsi="Garamond" w:cs="Arial Unicode MS"/>
          <w:color w:val="0070C0"/>
          <w:sz w:val="22"/>
          <w:szCs w:val="22"/>
          <w:lang w:eastAsia="it-IT"/>
        </w:rPr>
      </w:pPr>
      <w:r w:rsidRPr="0067561C">
        <w:rPr>
          <w:rFonts w:ascii="Garamond" w:hAnsi="Garamond" w:cs="Arial Unicode MS"/>
          <w:sz w:val="22"/>
          <w:szCs w:val="22"/>
          <w:lang w:eastAsia="it-IT"/>
        </w:rPr>
        <w:t>che, preso atto degli affidatari degli incarichi nell'ambito del progetto posto a base della presente gara, non sussiste ai sen</w:t>
      </w:r>
      <w:r w:rsidR="003C0F70" w:rsidRPr="0067561C">
        <w:rPr>
          <w:rFonts w:ascii="Garamond" w:hAnsi="Garamond" w:cs="Arial Unicode MS"/>
          <w:sz w:val="22"/>
          <w:szCs w:val="22"/>
          <w:lang w:eastAsia="it-IT"/>
        </w:rPr>
        <w:t xml:space="preserve">si dell’art 24, co. 7, del </w:t>
      </w:r>
      <w:proofErr w:type="spellStart"/>
      <w:r w:rsidR="003C0F70" w:rsidRPr="0067561C">
        <w:rPr>
          <w:rFonts w:ascii="Garamond" w:hAnsi="Garamond" w:cs="Arial Unicode MS"/>
          <w:sz w:val="22"/>
          <w:szCs w:val="22"/>
          <w:lang w:eastAsia="it-IT"/>
        </w:rPr>
        <w:t>D.L</w:t>
      </w:r>
      <w:r w:rsidRPr="0067561C">
        <w:rPr>
          <w:rFonts w:ascii="Garamond" w:hAnsi="Garamond" w:cs="Arial Unicode MS"/>
          <w:sz w:val="22"/>
          <w:szCs w:val="22"/>
          <w:lang w:eastAsia="it-IT"/>
        </w:rPr>
        <w:t>gs</w:t>
      </w:r>
      <w:proofErr w:type="spellEnd"/>
      <w:r w:rsidRPr="0067561C">
        <w:rPr>
          <w:rFonts w:ascii="Garamond" w:hAnsi="Garamond" w:cs="Arial Unicode MS"/>
          <w:sz w:val="22"/>
          <w:szCs w:val="22"/>
          <w:lang w:eastAsia="it-IT"/>
        </w:rPr>
        <w:t xml:space="preserve"> 50/2016, alcuna delle cause di incompatibilità e/o divieti a</w:t>
      </w:r>
      <w:r w:rsidRPr="0067561C">
        <w:rPr>
          <w:rFonts w:ascii="Garamond" w:hAnsi="Garamond" w:cs="Arial Unicode MS"/>
          <w:color w:val="0070C0"/>
          <w:sz w:val="22"/>
          <w:szCs w:val="22"/>
          <w:lang w:eastAsia="it-IT"/>
        </w:rPr>
        <w:t xml:space="preserve"> </w:t>
      </w:r>
      <w:r w:rsidRPr="0067561C">
        <w:rPr>
          <w:rFonts w:ascii="Garamond" w:hAnsi="Garamond" w:cs="Arial Unicode MS"/>
          <w:sz w:val="22"/>
          <w:szCs w:val="22"/>
          <w:lang w:eastAsia="it-IT"/>
        </w:rPr>
        <w:t>partecipare/essere affidatari dell’appalto di cui trattasi, fatto salvo quanto previsto nel medesimo comma 7 ultimo periodo;</w:t>
      </w: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w:color w:val="000000"/>
          <w:sz w:val="22"/>
          <w:szCs w:val="22"/>
          <w:lang w:eastAsia="it-IT"/>
        </w:rPr>
        <w:lastRenderedPageBreak/>
        <w:t>che la ditta è in possesso di attestato SOA per le seguenti categorie e classi:</w:t>
      </w:r>
    </w:p>
    <w:p w:rsidR="000151A5" w:rsidRPr="0067561C" w:rsidRDefault="000151A5" w:rsidP="0067561C">
      <w:pPr>
        <w:widowControl w:val="0"/>
        <w:tabs>
          <w:tab w:val="left" w:pos="567"/>
        </w:tabs>
        <w:suppressAutoHyphens w:val="0"/>
        <w:autoSpaceDE w:val="0"/>
        <w:ind w:left="397"/>
        <w:jc w:val="both"/>
        <w:rPr>
          <w:rFonts w:ascii="Garamond" w:hAnsi="Garamond" w:cs="Arial"/>
          <w:color w:val="000000"/>
          <w:sz w:val="22"/>
          <w:szCs w:val="22"/>
          <w:lang w:val="en-US" w:eastAsia="it-IT"/>
        </w:rPr>
      </w:pPr>
      <w:r w:rsidRPr="0067561C">
        <w:rPr>
          <w:rFonts w:ascii="Garamond" w:hAnsi="Garamond" w:cs="Arial"/>
          <w:color w:val="000000"/>
          <w:sz w:val="22"/>
          <w:szCs w:val="22"/>
          <w:lang w:val="en-US" w:eastAsia="it-IT"/>
        </w:rPr>
        <w:t>ctg.: …………… cl.…………………………</w:t>
      </w:r>
    </w:p>
    <w:p w:rsidR="000151A5" w:rsidRPr="0067561C" w:rsidRDefault="000151A5" w:rsidP="0067561C">
      <w:pPr>
        <w:widowControl w:val="0"/>
        <w:tabs>
          <w:tab w:val="left" w:pos="567"/>
        </w:tabs>
        <w:suppressAutoHyphens w:val="0"/>
        <w:autoSpaceDE w:val="0"/>
        <w:ind w:left="397"/>
        <w:jc w:val="both"/>
        <w:rPr>
          <w:rFonts w:ascii="Garamond" w:hAnsi="Garamond" w:cs="Arial"/>
          <w:color w:val="000000"/>
          <w:sz w:val="22"/>
          <w:szCs w:val="22"/>
          <w:lang w:val="en-US" w:eastAsia="it-IT"/>
        </w:rPr>
      </w:pPr>
      <w:r w:rsidRPr="0067561C">
        <w:rPr>
          <w:rFonts w:ascii="Garamond" w:hAnsi="Garamond" w:cs="Arial"/>
          <w:color w:val="000000"/>
          <w:sz w:val="22"/>
          <w:szCs w:val="22"/>
          <w:lang w:val="en-US" w:eastAsia="it-IT"/>
        </w:rPr>
        <w:t>ctg.: …………… cl.…………………………</w:t>
      </w:r>
    </w:p>
    <w:p w:rsidR="000151A5" w:rsidRPr="0067561C" w:rsidRDefault="000151A5" w:rsidP="0067561C">
      <w:pPr>
        <w:widowControl w:val="0"/>
        <w:tabs>
          <w:tab w:val="left" w:pos="567"/>
        </w:tabs>
        <w:suppressAutoHyphens w:val="0"/>
        <w:autoSpaceDE w:val="0"/>
        <w:ind w:left="397"/>
        <w:jc w:val="both"/>
        <w:rPr>
          <w:rFonts w:ascii="Garamond" w:hAnsi="Garamond" w:cs="Arial"/>
          <w:color w:val="000000"/>
          <w:sz w:val="22"/>
          <w:szCs w:val="22"/>
          <w:lang w:val="en-US" w:eastAsia="it-IT"/>
        </w:rPr>
      </w:pPr>
      <w:r w:rsidRPr="0067561C">
        <w:rPr>
          <w:rFonts w:ascii="Garamond" w:hAnsi="Garamond" w:cs="Arial"/>
          <w:color w:val="000000"/>
          <w:sz w:val="22"/>
          <w:szCs w:val="22"/>
          <w:lang w:val="en-US" w:eastAsia="it-IT"/>
        </w:rPr>
        <w:t>ctg.: …………… cl.…………………………</w:t>
      </w:r>
    </w:p>
    <w:p w:rsidR="000151A5" w:rsidRPr="0067561C" w:rsidRDefault="000151A5" w:rsidP="0067561C">
      <w:pPr>
        <w:widowControl w:val="0"/>
        <w:tabs>
          <w:tab w:val="left" w:pos="567"/>
        </w:tabs>
        <w:suppressAutoHyphens w:val="0"/>
        <w:autoSpaceDE w:val="0"/>
        <w:ind w:left="397"/>
        <w:jc w:val="both"/>
        <w:rPr>
          <w:rFonts w:ascii="Garamond" w:hAnsi="Garamond" w:cs="Arial"/>
          <w:color w:val="000000"/>
          <w:sz w:val="22"/>
          <w:szCs w:val="22"/>
          <w:lang w:eastAsia="it-IT"/>
        </w:rPr>
      </w:pPr>
      <w:proofErr w:type="spellStart"/>
      <w:r w:rsidRPr="0067561C">
        <w:rPr>
          <w:rFonts w:ascii="Garamond" w:hAnsi="Garamond" w:cs="Arial"/>
          <w:color w:val="000000"/>
          <w:sz w:val="22"/>
          <w:szCs w:val="22"/>
          <w:lang w:eastAsia="it-IT"/>
        </w:rPr>
        <w:t>ctg</w:t>
      </w:r>
      <w:proofErr w:type="spellEnd"/>
      <w:r w:rsidRPr="0067561C">
        <w:rPr>
          <w:rFonts w:ascii="Garamond" w:hAnsi="Garamond" w:cs="Arial"/>
          <w:color w:val="000000"/>
          <w:sz w:val="22"/>
          <w:szCs w:val="22"/>
          <w:lang w:eastAsia="it-IT"/>
        </w:rPr>
        <w:t xml:space="preserve">.: …………… </w:t>
      </w:r>
      <w:proofErr w:type="gramStart"/>
      <w:r w:rsidRPr="0067561C">
        <w:rPr>
          <w:rFonts w:ascii="Garamond" w:hAnsi="Garamond" w:cs="Arial"/>
          <w:color w:val="000000"/>
          <w:sz w:val="22"/>
          <w:szCs w:val="22"/>
          <w:lang w:eastAsia="it-IT"/>
        </w:rPr>
        <w:t>cl.…</w:t>
      </w:r>
      <w:proofErr w:type="gramEnd"/>
      <w:r w:rsidRPr="0067561C">
        <w:rPr>
          <w:rFonts w:ascii="Garamond" w:hAnsi="Garamond" w:cs="Arial"/>
          <w:color w:val="000000"/>
          <w:sz w:val="22"/>
          <w:szCs w:val="22"/>
          <w:lang w:eastAsia="it-IT"/>
        </w:rPr>
        <w:t>………………………</w:t>
      </w:r>
    </w:p>
    <w:p w:rsidR="000151A5" w:rsidRPr="0067561C" w:rsidRDefault="000151A5" w:rsidP="0067561C">
      <w:pPr>
        <w:widowControl w:val="0"/>
        <w:tabs>
          <w:tab w:val="left" w:pos="567"/>
        </w:tabs>
        <w:suppressAutoHyphens w:val="0"/>
        <w:autoSpaceDE w:val="0"/>
        <w:ind w:left="397"/>
        <w:jc w:val="both"/>
        <w:rPr>
          <w:rFonts w:ascii="Garamond" w:hAnsi="Garamond" w:cs="Arial"/>
          <w:color w:val="000000"/>
          <w:sz w:val="22"/>
          <w:szCs w:val="22"/>
          <w:lang w:eastAsia="it-IT"/>
        </w:rPr>
      </w:pPr>
      <w:proofErr w:type="spellStart"/>
      <w:r w:rsidRPr="0067561C">
        <w:rPr>
          <w:rFonts w:ascii="Garamond" w:hAnsi="Garamond" w:cs="Arial"/>
          <w:color w:val="000000"/>
          <w:sz w:val="22"/>
          <w:szCs w:val="22"/>
          <w:lang w:eastAsia="it-IT"/>
        </w:rPr>
        <w:t>ctg</w:t>
      </w:r>
      <w:proofErr w:type="spellEnd"/>
      <w:r w:rsidRPr="0067561C">
        <w:rPr>
          <w:rFonts w:ascii="Garamond" w:hAnsi="Garamond" w:cs="Arial"/>
          <w:color w:val="000000"/>
          <w:sz w:val="22"/>
          <w:szCs w:val="22"/>
          <w:lang w:eastAsia="it-IT"/>
        </w:rPr>
        <w:t xml:space="preserve">.: …………… </w:t>
      </w:r>
      <w:proofErr w:type="gramStart"/>
      <w:r w:rsidRPr="0067561C">
        <w:rPr>
          <w:rFonts w:ascii="Garamond" w:hAnsi="Garamond" w:cs="Arial"/>
          <w:color w:val="000000"/>
          <w:sz w:val="22"/>
          <w:szCs w:val="22"/>
          <w:lang w:eastAsia="it-IT"/>
        </w:rPr>
        <w:t>cl.…</w:t>
      </w:r>
      <w:proofErr w:type="gramEnd"/>
      <w:r w:rsidRPr="0067561C">
        <w:rPr>
          <w:rFonts w:ascii="Garamond" w:hAnsi="Garamond" w:cs="Arial"/>
          <w:color w:val="000000"/>
          <w:sz w:val="22"/>
          <w:szCs w:val="22"/>
          <w:lang w:eastAsia="it-IT"/>
        </w:rPr>
        <w:t>………………………</w:t>
      </w:r>
    </w:p>
    <w:p w:rsidR="000151A5" w:rsidRPr="0067561C" w:rsidRDefault="000151A5" w:rsidP="0067561C">
      <w:pPr>
        <w:widowControl w:val="0"/>
        <w:tabs>
          <w:tab w:val="left" w:pos="567"/>
        </w:tabs>
        <w:suppressAutoHyphens w:val="0"/>
        <w:autoSpaceDE w:val="0"/>
        <w:ind w:left="397"/>
        <w:jc w:val="both"/>
        <w:rPr>
          <w:rFonts w:ascii="Garamond" w:hAnsi="Garamond" w:cs="Arial"/>
          <w:color w:val="000000"/>
          <w:sz w:val="22"/>
          <w:szCs w:val="22"/>
          <w:lang w:eastAsia="it-IT"/>
        </w:rPr>
      </w:pPr>
      <w:r w:rsidRPr="0067561C">
        <w:rPr>
          <w:rFonts w:ascii="Garamond" w:hAnsi="Garamond" w:cs="Arial"/>
          <w:color w:val="000000"/>
          <w:sz w:val="22"/>
          <w:szCs w:val="22"/>
          <w:lang w:eastAsia="it-IT"/>
        </w:rPr>
        <w:t>Che i direttori tecnici sono:</w:t>
      </w:r>
    </w:p>
    <w:p w:rsidR="000151A5" w:rsidRPr="0067561C" w:rsidRDefault="000151A5" w:rsidP="0067561C">
      <w:pPr>
        <w:pStyle w:val="Paragrafoelenco"/>
        <w:widowControl w:val="0"/>
        <w:numPr>
          <w:ilvl w:val="1"/>
          <w:numId w:val="45"/>
        </w:numPr>
        <w:suppressAutoHyphens w:val="0"/>
        <w:autoSpaceDE w:val="0"/>
        <w:ind w:left="709" w:hanging="283"/>
        <w:jc w:val="both"/>
        <w:rPr>
          <w:rFonts w:ascii="Garamond" w:hAnsi="Garamond" w:cs="Arial"/>
          <w:color w:val="000000"/>
          <w:sz w:val="22"/>
          <w:szCs w:val="22"/>
          <w:lang w:eastAsia="it-IT"/>
        </w:rPr>
      </w:pPr>
      <w:r w:rsidRPr="0067561C">
        <w:rPr>
          <w:rFonts w:ascii="Garamond" w:hAnsi="Garamond" w:cs="Arial"/>
          <w:color w:val="000000"/>
          <w:sz w:val="22"/>
          <w:szCs w:val="22"/>
          <w:lang w:eastAsia="it-IT"/>
        </w:rPr>
        <w:t>…</w:t>
      </w:r>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w:t>
      </w:r>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nato a …</w:t>
      </w:r>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w:t>
      </w:r>
      <w:proofErr w:type="gramStart"/>
      <w:r w:rsidRPr="0067561C">
        <w:rPr>
          <w:rFonts w:ascii="Garamond" w:hAnsi="Garamond" w:cs="Arial"/>
          <w:color w:val="000000"/>
          <w:sz w:val="22"/>
          <w:szCs w:val="22"/>
          <w:lang w:eastAsia="it-IT"/>
        </w:rPr>
        <w:t>…….</w:t>
      </w:r>
      <w:proofErr w:type="gramEnd"/>
      <w:r w:rsidRPr="0067561C">
        <w:rPr>
          <w:rFonts w:ascii="Garamond" w:hAnsi="Garamond" w:cs="Arial"/>
          <w:color w:val="000000"/>
          <w:sz w:val="22"/>
          <w:szCs w:val="22"/>
          <w:lang w:eastAsia="it-IT"/>
        </w:rPr>
        <w:t xml:space="preserve">. il </w:t>
      </w:r>
      <w:proofErr w:type="gramStart"/>
      <w:r w:rsidRPr="0067561C">
        <w:rPr>
          <w:rFonts w:ascii="Garamond" w:hAnsi="Garamond" w:cs="Arial"/>
          <w:color w:val="000000"/>
          <w:sz w:val="22"/>
          <w:szCs w:val="22"/>
          <w:lang w:eastAsia="it-IT"/>
        </w:rPr>
        <w:t>…</w:t>
      </w:r>
      <w:r w:rsidR="003C0F70" w:rsidRPr="0067561C">
        <w:rPr>
          <w:rFonts w:ascii="Garamond" w:hAnsi="Garamond" w:cs="Arial"/>
          <w:color w:val="000000"/>
          <w:sz w:val="22"/>
          <w:szCs w:val="22"/>
          <w:lang w:eastAsia="it-IT"/>
        </w:rPr>
        <w:t>….</w:t>
      </w:r>
      <w:proofErr w:type="gramEnd"/>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CF .........</w:t>
      </w:r>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w:t>
      </w:r>
    </w:p>
    <w:p w:rsidR="003C0F70" w:rsidRPr="0067561C" w:rsidRDefault="003C0F70" w:rsidP="0067561C">
      <w:pPr>
        <w:pStyle w:val="Paragrafoelenco"/>
        <w:widowControl w:val="0"/>
        <w:numPr>
          <w:ilvl w:val="1"/>
          <w:numId w:val="45"/>
        </w:numPr>
        <w:suppressAutoHyphens w:val="0"/>
        <w:autoSpaceDE w:val="0"/>
        <w:ind w:left="709" w:hanging="283"/>
        <w:jc w:val="both"/>
        <w:rPr>
          <w:rFonts w:ascii="Garamond" w:hAnsi="Garamond" w:cs="Arial"/>
          <w:color w:val="000000"/>
          <w:sz w:val="22"/>
          <w:szCs w:val="22"/>
          <w:lang w:eastAsia="it-IT"/>
        </w:rPr>
      </w:pPr>
      <w:r w:rsidRPr="0067561C">
        <w:rPr>
          <w:rFonts w:ascii="Garamond" w:hAnsi="Garamond" w:cs="Arial"/>
          <w:color w:val="000000"/>
          <w:sz w:val="22"/>
          <w:szCs w:val="22"/>
          <w:lang w:eastAsia="it-IT"/>
        </w:rPr>
        <w:t>……………………………………………………………………………………………………… nato a ……………………</w:t>
      </w:r>
      <w:proofErr w:type="gramStart"/>
      <w:r w:rsidRPr="0067561C">
        <w:rPr>
          <w:rFonts w:ascii="Garamond" w:hAnsi="Garamond" w:cs="Arial"/>
          <w:color w:val="000000"/>
          <w:sz w:val="22"/>
          <w:szCs w:val="22"/>
          <w:lang w:eastAsia="it-IT"/>
        </w:rPr>
        <w:t>…….</w:t>
      </w:r>
      <w:proofErr w:type="gramEnd"/>
      <w:r w:rsidRPr="0067561C">
        <w:rPr>
          <w:rFonts w:ascii="Garamond" w:hAnsi="Garamond" w:cs="Arial"/>
          <w:color w:val="000000"/>
          <w:sz w:val="22"/>
          <w:szCs w:val="22"/>
          <w:lang w:eastAsia="it-IT"/>
        </w:rPr>
        <w:t xml:space="preserve">. il </w:t>
      </w:r>
      <w:proofErr w:type="gramStart"/>
      <w:r w:rsidRPr="0067561C">
        <w:rPr>
          <w:rFonts w:ascii="Garamond" w:hAnsi="Garamond" w:cs="Arial"/>
          <w:color w:val="000000"/>
          <w:sz w:val="22"/>
          <w:szCs w:val="22"/>
          <w:lang w:eastAsia="it-IT"/>
        </w:rPr>
        <w:t>…….</w:t>
      </w:r>
      <w:proofErr w:type="gramEnd"/>
      <w:r w:rsidRPr="0067561C">
        <w:rPr>
          <w:rFonts w:ascii="Garamond" w:hAnsi="Garamond" w:cs="Arial"/>
          <w:color w:val="000000"/>
          <w:sz w:val="22"/>
          <w:szCs w:val="22"/>
          <w:lang w:eastAsia="it-IT"/>
        </w:rPr>
        <w:t>.………….. CF .............................................................................</w:t>
      </w:r>
    </w:p>
    <w:p w:rsidR="000151A5" w:rsidRPr="0067561C" w:rsidRDefault="000151A5" w:rsidP="0067561C">
      <w:pPr>
        <w:widowControl w:val="0"/>
        <w:suppressAutoHyphens w:val="0"/>
        <w:autoSpaceDE w:val="0"/>
        <w:ind w:left="426"/>
        <w:jc w:val="both"/>
        <w:rPr>
          <w:rFonts w:ascii="Garamond" w:hAnsi="Garamond" w:cs="Arial"/>
          <w:color w:val="000000"/>
          <w:sz w:val="22"/>
          <w:szCs w:val="22"/>
          <w:lang w:eastAsia="it-IT"/>
        </w:rPr>
      </w:pPr>
      <w:r w:rsidRPr="0067561C">
        <w:rPr>
          <w:rFonts w:ascii="Garamond" w:hAnsi="Garamond" w:cs="Arial"/>
          <w:color w:val="000000"/>
          <w:sz w:val="22"/>
          <w:szCs w:val="22"/>
          <w:lang w:eastAsia="it-IT"/>
        </w:rPr>
        <w:t>Che detta attestazione è stata rilasciata dalla società…</w:t>
      </w:r>
      <w:proofErr w:type="gramStart"/>
      <w:r w:rsidRPr="0067561C">
        <w:rPr>
          <w:rFonts w:ascii="Garamond" w:hAnsi="Garamond" w:cs="Arial"/>
          <w:color w:val="000000"/>
          <w:sz w:val="22"/>
          <w:szCs w:val="22"/>
          <w:lang w:eastAsia="it-IT"/>
        </w:rPr>
        <w:t>…</w:t>
      </w:r>
      <w:r w:rsidR="003C0F70" w:rsidRPr="0067561C">
        <w:rPr>
          <w:rFonts w:ascii="Garamond" w:hAnsi="Garamond" w:cs="Arial"/>
          <w:color w:val="000000"/>
          <w:sz w:val="22"/>
          <w:szCs w:val="22"/>
          <w:lang w:eastAsia="it-IT"/>
        </w:rPr>
        <w:t>….</w:t>
      </w:r>
      <w:proofErr w:type="gramEnd"/>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w:t>
      </w:r>
    </w:p>
    <w:p w:rsidR="000151A5" w:rsidRPr="0067561C" w:rsidRDefault="000151A5" w:rsidP="0067561C">
      <w:pPr>
        <w:widowControl w:val="0"/>
        <w:tabs>
          <w:tab w:val="left" w:pos="567"/>
        </w:tabs>
        <w:suppressAutoHyphens w:val="0"/>
        <w:autoSpaceDE w:val="0"/>
        <w:ind w:left="426"/>
        <w:jc w:val="both"/>
        <w:rPr>
          <w:rFonts w:ascii="Garamond" w:hAnsi="Garamond" w:cs="Arial"/>
          <w:color w:val="000000"/>
          <w:sz w:val="22"/>
          <w:szCs w:val="22"/>
          <w:lang w:eastAsia="it-IT"/>
        </w:rPr>
      </w:pPr>
      <w:r w:rsidRPr="0067561C">
        <w:rPr>
          <w:rFonts w:ascii="Garamond" w:hAnsi="Garamond" w:cs="Arial"/>
          <w:color w:val="000000"/>
          <w:sz w:val="22"/>
          <w:szCs w:val="22"/>
          <w:lang w:eastAsia="it-IT"/>
        </w:rPr>
        <w:t>regolarmente autorizzata, in data</w:t>
      </w:r>
      <w:r w:rsidR="003C0F70" w:rsidRPr="0067561C">
        <w:rPr>
          <w:rFonts w:ascii="Garamond" w:hAnsi="Garamond" w:cs="Arial"/>
          <w:color w:val="000000"/>
          <w:sz w:val="22"/>
          <w:szCs w:val="22"/>
          <w:lang w:eastAsia="it-IT"/>
        </w:rPr>
        <w:t xml:space="preserve"> </w:t>
      </w:r>
      <w:proofErr w:type="gramStart"/>
      <w:r w:rsidR="003C0F70" w:rsidRPr="0067561C">
        <w:rPr>
          <w:rFonts w:ascii="Garamond" w:hAnsi="Garamond" w:cs="Arial"/>
          <w:color w:val="000000"/>
          <w:sz w:val="22"/>
          <w:szCs w:val="22"/>
          <w:lang w:eastAsia="it-IT"/>
        </w:rPr>
        <w:t>…….</w:t>
      </w:r>
      <w:proofErr w:type="gramEnd"/>
      <w:r w:rsidRPr="0067561C">
        <w:rPr>
          <w:rFonts w:ascii="Garamond" w:hAnsi="Garamond" w:cs="Arial"/>
          <w:color w:val="000000"/>
          <w:sz w:val="22"/>
          <w:szCs w:val="22"/>
          <w:lang w:eastAsia="it-IT"/>
        </w:rPr>
        <w:t>…</w:t>
      </w:r>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al nr</w:t>
      </w:r>
      <w:r w:rsidR="003C0F70" w:rsidRPr="0067561C">
        <w:rPr>
          <w:rFonts w:ascii="Garamond" w:hAnsi="Garamond" w:cs="Arial"/>
          <w:color w:val="000000"/>
          <w:sz w:val="22"/>
          <w:szCs w:val="22"/>
          <w:lang w:eastAsia="it-IT"/>
        </w:rPr>
        <w:t xml:space="preserve"> </w:t>
      </w:r>
      <w:proofErr w:type="gramStart"/>
      <w:r w:rsidRPr="0067561C">
        <w:rPr>
          <w:rFonts w:ascii="Garamond" w:hAnsi="Garamond" w:cs="Arial"/>
          <w:color w:val="000000"/>
          <w:sz w:val="22"/>
          <w:szCs w:val="22"/>
          <w:lang w:eastAsia="it-IT"/>
        </w:rPr>
        <w:t>……</w:t>
      </w:r>
      <w:r w:rsidR="003C0F70" w:rsidRPr="0067561C">
        <w:rPr>
          <w:rFonts w:ascii="Garamond" w:hAnsi="Garamond" w:cs="Arial"/>
          <w:color w:val="000000"/>
          <w:sz w:val="22"/>
          <w:szCs w:val="22"/>
          <w:lang w:eastAsia="it-IT"/>
        </w:rPr>
        <w:t>.</w:t>
      </w:r>
      <w:proofErr w:type="gramEnd"/>
      <w:r w:rsidRPr="0067561C">
        <w:rPr>
          <w:rFonts w:ascii="Garamond" w:hAnsi="Garamond" w:cs="Arial"/>
          <w:color w:val="000000"/>
          <w:sz w:val="22"/>
          <w:szCs w:val="22"/>
          <w:lang w:eastAsia="it-IT"/>
        </w:rPr>
        <w:t>…</w:t>
      </w:r>
      <w:r w:rsidR="003C0F70" w:rsidRPr="0067561C">
        <w:rPr>
          <w:rFonts w:ascii="Garamond" w:hAnsi="Garamond" w:cs="Arial"/>
          <w:color w:val="000000"/>
          <w:sz w:val="22"/>
          <w:szCs w:val="22"/>
          <w:lang w:eastAsia="it-IT"/>
        </w:rPr>
        <w:t>.</w:t>
      </w:r>
      <w:r w:rsidRPr="0067561C">
        <w:rPr>
          <w:rFonts w:ascii="Garamond" w:hAnsi="Garamond" w:cs="Arial"/>
          <w:color w:val="000000"/>
          <w:sz w:val="22"/>
          <w:szCs w:val="22"/>
          <w:lang w:eastAsia="it-IT"/>
        </w:rPr>
        <w:t>. con validità al</w:t>
      </w:r>
      <w:r w:rsidR="003C0F70" w:rsidRPr="0067561C">
        <w:rPr>
          <w:rFonts w:ascii="Garamond" w:hAnsi="Garamond" w:cs="Arial"/>
          <w:color w:val="000000"/>
          <w:sz w:val="22"/>
          <w:szCs w:val="22"/>
          <w:lang w:eastAsia="it-IT"/>
        </w:rPr>
        <w:t xml:space="preserve"> </w:t>
      </w:r>
      <w:r w:rsidRPr="0067561C">
        <w:rPr>
          <w:rFonts w:ascii="Garamond" w:hAnsi="Garamond" w:cs="Arial"/>
          <w:color w:val="000000"/>
          <w:sz w:val="22"/>
          <w:szCs w:val="22"/>
          <w:lang w:eastAsia="it-IT"/>
        </w:rPr>
        <w:t>………………………</w:t>
      </w:r>
      <w:r w:rsidR="003C0F70" w:rsidRPr="0067561C">
        <w:rPr>
          <w:rFonts w:ascii="Garamond" w:hAnsi="Garamond" w:cs="Arial"/>
          <w:color w:val="000000"/>
          <w:sz w:val="22"/>
          <w:szCs w:val="22"/>
          <w:lang w:eastAsia="it-IT"/>
        </w:rPr>
        <w:t>;</w:t>
      </w:r>
    </w:p>
    <w:p w:rsidR="000151A5" w:rsidRPr="0067561C" w:rsidRDefault="000151A5" w:rsidP="0067561C">
      <w:pPr>
        <w:widowControl w:val="0"/>
        <w:tabs>
          <w:tab w:val="left" w:pos="567"/>
        </w:tabs>
        <w:suppressAutoHyphens w:val="0"/>
        <w:autoSpaceDE w:val="0"/>
        <w:ind w:left="426"/>
        <w:jc w:val="both"/>
        <w:rPr>
          <w:rFonts w:ascii="Garamond" w:hAnsi="Garamond" w:cs="Arial"/>
          <w:color w:val="000000"/>
          <w:sz w:val="22"/>
          <w:szCs w:val="22"/>
          <w:lang w:eastAsia="it-IT"/>
        </w:rPr>
      </w:pPr>
      <w:r w:rsidRPr="0067561C">
        <w:rPr>
          <w:rFonts w:ascii="Garamond" w:hAnsi="Garamond" w:cs="Arial"/>
          <w:color w:val="000000"/>
          <w:sz w:val="22"/>
          <w:szCs w:val="22"/>
          <w:lang w:eastAsia="it-IT"/>
        </w:rPr>
        <w:t xml:space="preserve">Eventuali ulteriori informazioni e/o note contenute nel suddetto certificato </w:t>
      </w:r>
      <w:r w:rsidR="003C0F70" w:rsidRPr="0067561C">
        <w:rPr>
          <w:rFonts w:ascii="Garamond" w:hAnsi="Garamond" w:cs="Arial"/>
          <w:color w:val="000000"/>
          <w:sz w:val="22"/>
          <w:szCs w:val="22"/>
          <w:lang w:eastAsia="it-IT"/>
        </w:rPr>
        <w:t>………………………</w:t>
      </w:r>
      <w:proofErr w:type="gramStart"/>
      <w:r w:rsidR="003C0F70" w:rsidRPr="0067561C">
        <w:rPr>
          <w:rFonts w:ascii="Garamond" w:hAnsi="Garamond" w:cs="Arial"/>
          <w:color w:val="000000"/>
          <w:sz w:val="22"/>
          <w:szCs w:val="22"/>
          <w:lang w:eastAsia="it-IT"/>
        </w:rPr>
        <w:t>…….</w:t>
      </w:r>
      <w:proofErr w:type="gramEnd"/>
      <w:r w:rsidR="003C0F70" w:rsidRPr="0067561C">
        <w:rPr>
          <w:rFonts w:ascii="Garamond" w:hAnsi="Garamond" w:cs="Arial"/>
          <w:color w:val="000000"/>
          <w:sz w:val="22"/>
          <w:szCs w:val="22"/>
          <w:lang w:eastAsia="it-IT"/>
        </w:rPr>
        <w:t>.</w:t>
      </w:r>
    </w:p>
    <w:p w:rsidR="000151A5" w:rsidRPr="0067561C" w:rsidRDefault="000151A5" w:rsidP="0067561C">
      <w:pPr>
        <w:widowControl w:val="0"/>
        <w:tabs>
          <w:tab w:val="left" w:pos="567"/>
        </w:tabs>
        <w:suppressAutoHyphens w:val="0"/>
        <w:autoSpaceDE w:val="0"/>
        <w:ind w:left="426"/>
        <w:jc w:val="both"/>
        <w:rPr>
          <w:rFonts w:ascii="Garamond" w:hAnsi="Garamond" w:cs="Arial"/>
          <w:color w:val="000000"/>
          <w:sz w:val="22"/>
          <w:szCs w:val="22"/>
          <w:lang w:eastAsia="it-IT"/>
        </w:rPr>
      </w:pPr>
      <w:r w:rsidRPr="0067561C">
        <w:rPr>
          <w:rFonts w:ascii="Garamond" w:hAnsi="Garamond" w:cs="Arial"/>
          <w:color w:val="000000"/>
          <w:sz w:val="22"/>
          <w:szCs w:val="22"/>
          <w:lang w:eastAsia="it-IT"/>
        </w:rPr>
        <w:t>…………………………...............………………………………………………………</w:t>
      </w:r>
      <w:r w:rsidR="003C0F70" w:rsidRPr="0067561C">
        <w:rPr>
          <w:rFonts w:ascii="Garamond" w:hAnsi="Garamond" w:cs="Arial"/>
          <w:color w:val="000000"/>
          <w:sz w:val="22"/>
          <w:szCs w:val="22"/>
          <w:lang w:eastAsia="it-IT"/>
        </w:rPr>
        <w:t>……………...</w:t>
      </w:r>
    </w:p>
    <w:p w:rsidR="00166AFD" w:rsidRPr="0067561C" w:rsidRDefault="00166AFD" w:rsidP="0067561C">
      <w:pPr>
        <w:pStyle w:val="Paragrafoelenco"/>
        <w:widowControl w:val="0"/>
        <w:numPr>
          <w:ilvl w:val="0"/>
          <w:numId w:val="18"/>
        </w:numPr>
        <w:suppressAutoHyphens w:val="0"/>
        <w:autoSpaceDE w:val="0"/>
        <w:autoSpaceDN w:val="0"/>
        <w:adjustRightInd w:val="0"/>
        <w:ind w:left="284" w:hanging="284"/>
        <w:jc w:val="both"/>
        <w:rPr>
          <w:rFonts w:ascii="Garamond" w:eastAsiaTheme="minorHAnsi" w:hAnsi="Garamond" w:cs="Arial"/>
          <w:iCs/>
          <w:sz w:val="22"/>
          <w:szCs w:val="22"/>
          <w:lang w:eastAsia="en-US"/>
        </w:rPr>
      </w:pPr>
      <w:r w:rsidRPr="0067561C">
        <w:rPr>
          <w:rFonts w:ascii="Garamond" w:eastAsiaTheme="minorHAnsi" w:hAnsi="Garamond" w:cs="Arial"/>
          <w:iCs/>
          <w:sz w:val="22"/>
          <w:szCs w:val="22"/>
          <w:lang w:eastAsia="en-US"/>
        </w:rPr>
        <w:t>Di voler subappaltare i lavori relativi alla:</w:t>
      </w:r>
    </w:p>
    <w:p w:rsidR="00166AFD" w:rsidRPr="0067561C" w:rsidRDefault="00166AFD" w:rsidP="0067561C">
      <w:pPr>
        <w:pStyle w:val="Paragrafoelenco"/>
        <w:numPr>
          <w:ilvl w:val="0"/>
          <w:numId w:val="19"/>
        </w:numPr>
        <w:suppressAutoHyphens w:val="0"/>
        <w:autoSpaceDE w:val="0"/>
        <w:autoSpaceDN w:val="0"/>
        <w:adjustRightInd w:val="0"/>
        <w:ind w:left="567" w:hanging="283"/>
        <w:jc w:val="both"/>
        <w:rPr>
          <w:rFonts w:ascii="Garamond" w:eastAsiaTheme="minorHAnsi" w:hAnsi="Garamond" w:cs="Arial"/>
          <w:iCs/>
          <w:sz w:val="22"/>
          <w:szCs w:val="22"/>
          <w:lang w:eastAsia="en-US"/>
        </w:rPr>
      </w:pPr>
      <w:proofErr w:type="spellStart"/>
      <w:r w:rsidRPr="0067561C">
        <w:rPr>
          <w:rFonts w:ascii="Garamond" w:eastAsiaTheme="minorHAnsi" w:hAnsi="Garamond" w:cs="Arial"/>
          <w:iCs/>
          <w:sz w:val="22"/>
          <w:szCs w:val="22"/>
          <w:lang w:eastAsia="en-US"/>
        </w:rPr>
        <w:t>Ctg</w:t>
      </w:r>
      <w:proofErr w:type="spellEnd"/>
      <w:r w:rsidRPr="0067561C">
        <w:rPr>
          <w:rFonts w:ascii="Garamond" w:eastAsiaTheme="minorHAnsi" w:hAnsi="Garamond" w:cs="Arial"/>
          <w:iCs/>
          <w:sz w:val="22"/>
          <w:szCs w:val="22"/>
          <w:lang w:eastAsia="en-US"/>
        </w:rPr>
        <w:t>. ………. per il</w:t>
      </w:r>
      <w:proofErr w:type="gramStart"/>
      <w:r w:rsidRPr="0067561C">
        <w:rPr>
          <w:rFonts w:ascii="Garamond" w:eastAsiaTheme="minorHAnsi" w:hAnsi="Garamond" w:cs="Arial"/>
          <w:iCs/>
          <w:sz w:val="22"/>
          <w:szCs w:val="22"/>
          <w:lang w:eastAsia="en-US"/>
        </w:rPr>
        <w:t xml:space="preserve"> ….</w:t>
      </w:r>
      <w:proofErr w:type="gramEnd"/>
      <w:r w:rsidRPr="0067561C">
        <w:rPr>
          <w:rFonts w:ascii="Garamond" w:eastAsiaTheme="minorHAnsi" w:hAnsi="Garamond" w:cs="Arial"/>
          <w:iCs/>
          <w:sz w:val="22"/>
          <w:szCs w:val="22"/>
          <w:lang w:eastAsia="en-US"/>
        </w:rPr>
        <w:t>.…..%</w:t>
      </w:r>
    </w:p>
    <w:p w:rsidR="00166AFD" w:rsidRPr="0067561C" w:rsidRDefault="00166AFD" w:rsidP="0067561C">
      <w:pPr>
        <w:pStyle w:val="Paragrafoelenco"/>
        <w:numPr>
          <w:ilvl w:val="0"/>
          <w:numId w:val="19"/>
        </w:numPr>
        <w:suppressAutoHyphens w:val="0"/>
        <w:autoSpaceDE w:val="0"/>
        <w:autoSpaceDN w:val="0"/>
        <w:adjustRightInd w:val="0"/>
        <w:ind w:left="567" w:hanging="283"/>
        <w:jc w:val="both"/>
        <w:rPr>
          <w:rFonts w:ascii="Garamond" w:eastAsiaTheme="minorHAnsi" w:hAnsi="Garamond" w:cs="Arial"/>
          <w:iCs/>
          <w:sz w:val="22"/>
          <w:szCs w:val="22"/>
          <w:lang w:eastAsia="en-US"/>
        </w:rPr>
      </w:pPr>
      <w:proofErr w:type="spellStart"/>
      <w:r w:rsidRPr="0067561C">
        <w:rPr>
          <w:rFonts w:ascii="Garamond" w:eastAsiaTheme="minorHAnsi" w:hAnsi="Garamond" w:cs="Arial"/>
          <w:iCs/>
          <w:sz w:val="22"/>
          <w:szCs w:val="22"/>
          <w:lang w:eastAsia="en-US"/>
        </w:rPr>
        <w:t>Ctg</w:t>
      </w:r>
      <w:proofErr w:type="spellEnd"/>
      <w:r w:rsidRPr="0067561C">
        <w:rPr>
          <w:rFonts w:ascii="Garamond" w:eastAsiaTheme="minorHAnsi" w:hAnsi="Garamond" w:cs="Arial"/>
          <w:iCs/>
          <w:sz w:val="22"/>
          <w:szCs w:val="22"/>
          <w:lang w:eastAsia="en-US"/>
        </w:rPr>
        <w:t>. ………. per il</w:t>
      </w:r>
      <w:proofErr w:type="gramStart"/>
      <w:r w:rsidRPr="0067561C">
        <w:rPr>
          <w:rFonts w:ascii="Garamond" w:eastAsiaTheme="minorHAnsi" w:hAnsi="Garamond" w:cs="Arial"/>
          <w:iCs/>
          <w:sz w:val="22"/>
          <w:szCs w:val="22"/>
          <w:lang w:eastAsia="en-US"/>
        </w:rPr>
        <w:t xml:space="preserve"> ….</w:t>
      </w:r>
      <w:proofErr w:type="gramEnd"/>
      <w:r w:rsidRPr="0067561C">
        <w:rPr>
          <w:rFonts w:ascii="Garamond" w:eastAsiaTheme="minorHAnsi" w:hAnsi="Garamond" w:cs="Arial"/>
          <w:iCs/>
          <w:sz w:val="22"/>
          <w:szCs w:val="22"/>
          <w:lang w:eastAsia="en-US"/>
        </w:rPr>
        <w:t>.…..%</w:t>
      </w:r>
    </w:p>
    <w:p w:rsidR="00166AFD" w:rsidRPr="0067561C" w:rsidRDefault="00166AFD" w:rsidP="0067561C">
      <w:pPr>
        <w:pStyle w:val="Paragrafoelenco"/>
        <w:numPr>
          <w:ilvl w:val="0"/>
          <w:numId w:val="19"/>
        </w:numPr>
        <w:suppressAutoHyphens w:val="0"/>
        <w:autoSpaceDE w:val="0"/>
        <w:autoSpaceDN w:val="0"/>
        <w:adjustRightInd w:val="0"/>
        <w:ind w:left="567" w:hanging="283"/>
        <w:jc w:val="both"/>
        <w:rPr>
          <w:rFonts w:ascii="Garamond" w:eastAsiaTheme="minorHAnsi" w:hAnsi="Garamond" w:cs="Arial"/>
          <w:iCs/>
          <w:sz w:val="22"/>
          <w:szCs w:val="22"/>
          <w:lang w:eastAsia="en-US"/>
        </w:rPr>
      </w:pPr>
      <w:proofErr w:type="spellStart"/>
      <w:r w:rsidRPr="0067561C">
        <w:rPr>
          <w:rFonts w:ascii="Garamond" w:eastAsiaTheme="minorHAnsi" w:hAnsi="Garamond" w:cs="Arial"/>
          <w:iCs/>
          <w:sz w:val="22"/>
          <w:szCs w:val="22"/>
          <w:lang w:eastAsia="en-US"/>
        </w:rPr>
        <w:t>Ctg</w:t>
      </w:r>
      <w:proofErr w:type="spellEnd"/>
      <w:r w:rsidRPr="0067561C">
        <w:rPr>
          <w:rFonts w:ascii="Garamond" w:eastAsiaTheme="minorHAnsi" w:hAnsi="Garamond" w:cs="Arial"/>
          <w:iCs/>
          <w:sz w:val="22"/>
          <w:szCs w:val="22"/>
          <w:lang w:eastAsia="en-US"/>
        </w:rPr>
        <w:t>. ………. per il</w:t>
      </w:r>
      <w:proofErr w:type="gramStart"/>
      <w:r w:rsidRPr="0067561C">
        <w:rPr>
          <w:rFonts w:ascii="Garamond" w:eastAsiaTheme="minorHAnsi" w:hAnsi="Garamond" w:cs="Arial"/>
          <w:iCs/>
          <w:sz w:val="22"/>
          <w:szCs w:val="22"/>
          <w:lang w:eastAsia="en-US"/>
        </w:rPr>
        <w:t xml:space="preserve"> ….</w:t>
      </w:r>
      <w:proofErr w:type="gramEnd"/>
      <w:r w:rsidRPr="0067561C">
        <w:rPr>
          <w:rFonts w:ascii="Garamond" w:eastAsiaTheme="minorHAnsi" w:hAnsi="Garamond" w:cs="Arial"/>
          <w:iCs/>
          <w:sz w:val="22"/>
          <w:szCs w:val="22"/>
          <w:lang w:eastAsia="en-US"/>
        </w:rPr>
        <w:t>.…..%</w:t>
      </w:r>
    </w:p>
    <w:p w:rsidR="00166AFD" w:rsidRPr="0067561C" w:rsidRDefault="00166AFD" w:rsidP="0067561C">
      <w:pPr>
        <w:pStyle w:val="Paragrafoelenco"/>
        <w:numPr>
          <w:ilvl w:val="0"/>
          <w:numId w:val="19"/>
        </w:numPr>
        <w:suppressAutoHyphens w:val="0"/>
        <w:autoSpaceDE w:val="0"/>
        <w:autoSpaceDN w:val="0"/>
        <w:adjustRightInd w:val="0"/>
        <w:ind w:left="567" w:hanging="283"/>
        <w:jc w:val="both"/>
        <w:rPr>
          <w:rFonts w:ascii="Garamond" w:eastAsiaTheme="minorHAnsi" w:hAnsi="Garamond" w:cs="Arial"/>
          <w:iCs/>
          <w:sz w:val="22"/>
          <w:szCs w:val="22"/>
          <w:lang w:eastAsia="en-US"/>
        </w:rPr>
      </w:pPr>
      <w:proofErr w:type="spellStart"/>
      <w:r w:rsidRPr="0067561C">
        <w:rPr>
          <w:rFonts w:ascii="Garamond" w:eastAsiaTheme="minorHAnsi" w:hAnsi="Garamond" w:cs="Arial"/>
          <w:iCs/>
          <w:sz w:val="22"/>
          <w:szCs w:val="22"/>
          <w:lang w:eastAsia="en-US"/>
        </w:rPr>
        <w:t>Ctg</w:t>
      </w:r>
      <w:proofErr w:type="spellEnd"/>
      <w:r w:rsidRPr="0067561C">
        <w:rPr>
          <w:rFonts w:ascii="Garamond" w:eastAsiaTheme="minorHAnsi" w:hAnsi="Garamond" w:cs="Arial"/>
          <w:iCs/>
          <w:sz w:val="22"/>
          <w:szCs w:val="22"/>
          <w:lang w:eastAsia="en-US"/>
        </w:rPr>
        <w:t>. ………. per il</w:t>
      </w:r>
      <w:proofErr w:type="gramStart"/>
      <w:r w:rsidRPr="0067561C">
        <w:rPr>
          <w:rFonts w:ascii="Garamond" w:eastAsiaTheme="minorHAnsi" w:hAnsi="Garamond" w:cs="Arial"/>
          <w:iCs/>
          <w:sz w:val="22"/>
          <w:szCs w:val="22"/>
          <w:lang w:eastAsia="en-US"/>
        </w:rPr>
        <w:t xml:space="preserve"> ….</w:t>
      </w:r>
      <w:proofErr w:type="gramEnd"/>
      <w:r w:rsidRPr="0067561C">
        <w:rPr>
          <w:rFonts w:ascii="Garamond" w:eastAsiaTheme="minorHAnsi" w:hAnsi="Garamond" w:cs="Arial"/>
          <w:iCs/>
          <w:sz w:val="22"/>
          <w:szCs w:val="22"/>
          <w:lang w:eastAsia="en-US"/>
        </w:rPr>
        <w:t>.…..%</w:t>
      </w:r>
    </w:p>
    <w:p w:rsidR="00381DD1" w:rsidRPr="0067561C" w:rsidRDefault="00381DD1" w:rsidP="0067561C">
      <w:pPr>
        <w:pStyle w:val="Paragrafoelenco"/>
        <w:numPr>
          <w:ilvl w:val="0"/>
          <w:numId w:val="19"/>
        </w:numPr>
        <w:suppressAutoHyphens w:val="0"/>
        <w:autoSpaceDE w:val="0"/>
        <w:autoSpaceDN w:val="0"/>
        <w:adjustRightInd w:val="0"/>
        <w:ind w:left="567" w:hanging="283"/>
        <w:jc w:val="both"/>
        <w:rPr>
          <w:rFonts w:ascii="Garamond" w:eastAsiaTheme="minorHAnsi" w:hAnsi="Garamond" w:cs="Arial"/>
          <w:iCs/>
          <w:sz w:val="22"/>
          <w:szCs w:val="22"/>
          <w:lang w:eastAsia="en-US"/>
        </w:rPr>
      </w:pPr>
      <w:r w:rsidRPr="0067561C">
        <w:rPr>
          <w:rFonts w:ascii="Garamond" w:eastAsiaTheme="minorHAnsi" w:hAnsi="Garamond" w:cs="Arial"/>
          <w:iCs/>
          <w:sz w:val="22"/>
          <w:szCs w:val="22"/>
          <w:lang w:eastAsia="en-US"/>
        </w:rPr>
        <w:t>……………………………</w:t>
      </w:r>
    </w:p>
    <w:p w:rsidR="000151A5" w:rsidRPr="0067561C" w:rsidRDefault="000151A5" w:rsidP="0067561C">
      <w:pPr>
        <w:numPr>
          <w:ilvl w:val="0"/>
          <w:numId w:val="40"/>
        </w:numPr>
        <w:suppressAutoHyphens w:val="0"/>
        <w:autoSpaceDE w:val="0"/>
        <w:ind w:left="284" w:hanging="284"/>
        <w:jc w:val="both"/>
        <w:rPr>
          <w:rFonts w:ascii="Garamond" w:hAnsi="Garamond" w:cs="Arial"/>
          <w:color w:val="000000"/>
          <w:sz w:val="22"/>
          <w:szCs w:val="22"/>
          <w:lang w:eastAsia="it-IT"/>
        </w:rPr>
      </w:pPr>
      <w:r w:rsidRPr="0067561C">
        <w:rPr>
          <w:rFonts w:ascii="Garamond" w:hAnsi="Garamond" w:cs="Arial"/>
          <w:color w:val="000000"/>
          <w:sz w:val="22"/>
          <w:szCs w:val="22"/>
          <w:lang w:eastAsia="it-IT"/>
        </w:rPr>
        <w:t>di essere consapevole che, in caso di aggiudicazione, l’operatore economico assume il ruolo di responsabile del trattamento secondo le previsioni dello schema di accordo che sarà poi allegato come parte integrante del contratto sottoscritto dalle parti;</w:t>
      </w:r>
    </w:p>
    <w:p w:rsidR="000151A5" w:rsidRDefault="000151A5" w:rsidP="0067561C">
      <w:pPr>
        <w:numPr>
          <w:ilvl w:val="0"/>
          <w:numId w:val="40"/>
        </w:numPr>
        <w:suppressAutoHyphens w:val="0"/>
        <w:autoSpaceDE w:val="0"/>
        <w:ind w:left="284" w:hanging="284"/>
        <w:jc w:val="both"/>
        <w:rPr>
          <w:rFonts w:ascii="Garamond" w:hAnsi="Garamond" w:cs="Arial"/>
          <w:color w:val="000000"/>
          <w:sz w:val="22"/>
          <w:szCs w:val="22"/>
          <w:lang w:eastAsia="it-IT"/>
        </w:rPr>
      </w:pPr>
      <w:r w:rsidRPr="0067561C">
        <w:rPr>
          <w:rFonts w:ascii="Garamond" w:hAnsi="Garamond" w:cs="Arial"/>
          <w:color w:val="000000"/>
          <w:sz w:val="22"/>
          <w:szCs w:val="22"/>
          <w:lang w:eastAsia="it-IT"/>
        </w:rPr>
        <w:t>di aver ass</w:t>
      </w:r>
      <w:r w:rsidR="003C0F70" w:rsidRPr="0067561C">
        <w:rPr>
          <w:rFonts w:ascii="Garamond" w:hAnsi="Garamond" w:cs="Arial"/>
          <w:color w:val="000000"/>
          <w:sz w:val="22"/>
          <w:szCs w:val="22"/>
          <w:lang w:eastAsia="it-IT"/>
        </w:rPr>
        <w:t>olto agli obblighi di cui alla L</w:t>
      </w:r>
      <w:r w:rsidRPr="0067561C">
        <w:rPr>
          <w:rFonts w:ascii="Garamond" w:hAnsi="Garamond" w:cs="Arial"/>
          <w:color w:val="000000"/>
          <w:sz w:val="22"/>
          <w:szCs w:val="22"/>
          <w:lang w:eastAsia="it-IT"/>
        </w:rPr>
        <w:t>egge n. 68/1999;</w:t>
      </w:r>
    </w:p>
    <w:p w:rsidR="0067561C" w:rsidRPr="0067561C" w:rsidRDefault="0067561C" w:rsidP="0067561C">
      <w:pPr>
        <w:suppressAutoHyphens w:val="0"/>
        <w:autoSpaceDE w:val="0"/>
        <w:ind w:left="284"/>
        <w:jc w:val="both"/>
        <w:rPr>
          <w:rFonts w:ascii="Garamond" w:hAnsi="Garamond" w:cs="Arial"/>
          <w:color w:val="000000"/>
          <w:sz w:val="22"/>
          <w:szCs w:val="22"/>
          <w:lang w:eastAsia="it-IT"/>
        </w:rPr>
      </w:pPr>
    </w:p>
    <w:p w:rsidR="0067561C" w:rsidRDefault="000151A5" w:rsidP="0067561C">
      <w:pPr>
        <w:numPr>
          <w:ilvl w:val="0"/>
          <w:numId w:val="40"/>
        </w:numPr>
        <w:suppressAutoHyphens w:val="0"/>
        <w:autoSpaceDE w:val="0"/>
        <w:ind w:left="360"/>
        <w:jc w:val="both"/>
        <w:rPr>
          <w:rFonts w:ascii="Garamond" w:hAnsi="Garamond" w:cs="Arial"/>
          <w:sz w:val="22"/>
          <w:szCs w:val="22"/>
          <w:lang w:eastAsia="it-IT"/>
        </w:rPr>
      </w:pPr>
      <w:r w:rsidRPr="0067561C">
        <w:rPr>
          <w:rFonts w:ascii="Garamond" w:hAnsi="Garamond" w:cs="Arial"/>
          <w:i/>
          <w:sz w:val="22"/>
          <w:szCs w:val="22"/>
          <w:u w:val="single"/>
          <w:lang w:eastAsia="it-IT"/>
        </w:rPr>
        <w:t>(nel caso di impresa che occupi più di 15 e meno di 50 dipendenti)</w:t>
      </w:r>
      <w:r w:rsidRPr="0067561C">
        <w:rPr>
          <w:rFonts w:ascii="Garamond" w:hAnsi="Garamond" w:cs="Arial"/>
          <w:sz w:val="22"/>
          <w:szCs w:val="22"/>
          <w:lang w:eastAsia="it-IT"/>
        </w:rPr>
        <w:t xml:space="preserve"> </w:t>
      </w:r>
    </w:p>
    <w:p w:rsidR="000151A5" w:rsidRPr="0067561C" w:rsidRDefault="0067561C" w:rsidP="0067561C">
      <w:pPr>
        <w:suppressAutoHyphens w:val="0"/>
        <w:autoSpaceDE w:val="0"/>
        <w:ind w:left="360" w:firstLine="491"/>
        <w:jc w:val="both"/>
        <w:rPr>
          <w:rFonts w:ascii="Garamond" w:hAnsi="Garamond" w:cs="Arial"/>
          <w:sz w:val="22"/>
          <w:szCs w:val="22"/>
          <w:lang w:eastAsia="it-IT"/>
        </w:rPr>
      </w:pPr>
      <w:r w:rsidRPr="0067561C">
        <w:rPr>
          <w:rFonts w:ascii="Garamond" w:hAnsi="Garamond" w:cs="Arial"/>
          <w:noProof/>
          <w:color w:val="000000"/>
          <w:sz w:val="22"/>
          <w:szCs w:val="22"/>
          <w:lang w:eastAsia="it-IT"/>
        </w:rPr>
        <mc:AlternateContent>
          <mc:Choice Requires="wps">
            <w:drawing>
              <wp:anchor distT="0" distB="0" distL="114300" distR="114300" simplePos="0" relativeHeight="251723264" behindDoc="0" locked="0" layoutInCell="1" allowOverlap="1" wp14:anchorId="7DC9CB10" wp14:editId="41802730">
                <wp:simplePos x="0" y="0"/>
                <wp:positionH relativeFrom="margin">
                  <wp:posOffset>254000</wp:posOffset>
                </wp:positionH>
                <wp:positionV relativeFrom="paragraph">
                  <wp:posOffset>26882</wp:posOffset>
                </wp:positionV>
                <wp:extent cx="144145" cy="144145"/>
                <wp:effectExtent l="0" t="0" r="27305" b="27305"/>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B1BA10C" id="Rectangle 46" o:spid="_x0000_s1026" style="position:absolute;margin-left:20pt;margin-top:2.1pt;width:11.35pt;height:11.3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" strokeweight=".26467mm">
                <v:textbox inset="0,0,0,0"/>
                <w10:wrap anchorx="margin"/>
              </v:rect>
            </w:pict>
          </mc:Fallback>
        </mc:AlternateContent>
      </w:r>
      <w:r w:rsidR="000151A5" w:rsidRPr="0067561C">
        <w:rPr>
          <w:rFonts w:ascii="Garamond" w:hAnsi="Garamond" w:cs="Arial"/>
          <w:sz w:val="22"/>
          <w:szCs w:val="22"/>
          <w:lang w:eastAsia="it-IT"/>
        </w:rPr>
        <w:t>di non essere incorso nell’interdizione automatica per inadempimento dell’obbligo di consegnare alla stazione appaltante, entro sei mesi dalla conclusione del contratto, la relazione di genere di cui all’art</w:t>
      </w:r>
      <w:r w:rsidR="003C0F70" w:rsidRPr="0067561C">
        <w:rPr>
          <w:rFonts w:ascii="Garamond" w:hAnsi="Garamond" w:cs="Arial"/>
          <w:sz w:val="22"/>
          <w:szCs w:val="22"/>
          <w:lang w:eastAsia="it-IT"/>
        </w:rPr>
        <w:t>icolo 47, co. 3, del Decreto L</w:t>
      </w:r>
      <w:r w:rsidR="000151A5" w:rsidRPr="0067561C">
        <w:rPr>
          <w:rFonts w:ascii="Garamond" w:hAnsi="Garamond" w:cs="Arial"/>
          <w:sz w:val="22"/>
          <w:szCs w:val="22"/>
          <w:lang w:eastAsia="it-IT"/>
        </w:rPr>
        <w:t>egge n. 77/2021;</w:t>
      </w:r>
    </w:p>
    <w:p w:rsidR="00166AFD" w:rsidRPr="0067561C" w:rsidRDefault="00166AFD" w:rsidP="0067561C">
      <w:pPr>
        <w:numPr>
          <w:ilvl w:val="0"/>
          <w:numId w:val="40"/>
        </w:numPr>
        <w:suppressAutoHyphens w:val="0"/>
        <w:autoSpaceDE w:val="0"/>
        <w:ind w:left="284" w:hanging="284"/>
        <w:jc w:val="both"/>
        <w:rPr>
          <w:rFonts w:ascii="Garamond" w:hAnsi="Garamond" w:cs="Arial Unicode MS"/>
          <w:b/>
          <w:color w:val="000000"/>
          <w:sz w:val="22"/>
          <w:szCs w:val="22"/>
          <w:lang w:eastAsia="it-IT"/>
        </w:rPr>
      </w:pPr>
      <w:r w:rsidRPr="0067561C">
        <w:rPr>
          <w:rFonts w:ascii="Garamond" w:hAnsi="Garamond"/>
          <w:b/>
          <w:sz w:val="22"/>
          <w:szCs w:val="22"/>
          <w:u w:val="single"/>
          <w:lang w:eastAsia="it-IT"/>
        </w:rPr>
        <w:t>A pena di esclusione</w:t>
      </w:r>
      <w:r w:rsidRPr="0067561C">
        <w:rPr>
          <w:rFonts w:ascii="Garamond" w:hAnsi="Garamond"/>
          <w:b/>
          <w:sz w:val="22"/>
          <w:szCs w:val="22"/>
          <w:lang w:eastAsia="it-IT"/>
        </w:rPr>
        <w:t>, di assumersi l’obbligo, in caso di aggiudicazione del contratto nel rispetto dell’art. 47, c. 7, del D.L. n.</w:t>
      </w:r>
      <w:r w:rsidRPr="0067561C">
        <w:rPr>
          <w:rFonts w:ascii="Garamond" w:hAnsi="Garamond"/>
          <w:b/>
          <w:color w:val="000000"/>
          <w:sz w:val="22"/>
          <w:szCs w:val="22"/>
          <w:lang w:eastAsia="it-IT"/>
        </w:rPr>
        <w:t xml:space="preserve"> 77/2021, di assicurare all’occupazione giovanile una quota del 30% e a quella femminile una quota del 30% delle assunzioni necessarie per l'esecuzione del contratto o per la realizzazione di attività ad esso connesse o strumentali.</w:t>
      </w:r>
    </w:p>
    <w:p w:rsidR="000151A5" w:rsidRPr="0067561C" w:rsidRDefault="000151A5" w:rsidP="0067561C">
      <w:pPr>
        <w:suppressAutoHyphens w:val="0"/>
        <w:autoSpaceDE w:val="0"/>
        <w:ind w:left="360"/>
        <w:jc w:val="both"/>
        <w:rPr>
          <w:rFonts w:ascii="Garamond" w:hAnsi="Garamond" w:cs="Arial"/>
          <w:color w:val="000000"/>
          <w:sz w:val="22"/>
          <w:szCs w:val="22"/>
          <w:lang w:eastAsia="it-IT"/>
        </w:rPr>
      </w:pPr>
    </w:p>
    <w:p w:rsidR="000151A5" w:rsidRPr="0067561C" w:rsidRDefault="000151A5" w:rsidP="0067561C">
      <w:pPr>
        <w:suppressAutoHyphens w:val="0"/>
        <w:jc w:val="center"/>
        <w:rPr>
          <w:rFonts w:ascii="Garamond" w:hAnsi="Garamond" w:cs="Arial"/>
          <w:b/>
          <w:color w:val="000000"/>
          <w:sz w:val="22"/>
          <w:szCs w:val="22"/>
          <w:lang w:eastAsia="it-IT"/>
        </w:rPr>
      </w:pPr>
      <w:r w:rsidRPr="0067561C">
        <w:rPr>
          <w:rFonts w:ascii="Garamond" w:hAnsi="Garamond" w:cs="Arial"/>
          <w:b/>
          <w:color w:val="000000"/>
          <w:sz w:val="22"/>
          <w:szCs w:val="22"/>
          <w:lang w:eastAsia="it-IT"/>
        </w:rPr>
        <w:t>DICHIARA INOLTRE</w:t>
      </w:r>
    </w:p>
    <w:p w:rsidR="000151A5" w:rsidRPr="0067561C" w:rsidRDefault="000151A5" w:rsidP="0067561C">
      <w:pPr>
        <w:suppressAutoHyphens w:val="0"/>
        <w:rPr>
          <w:rFonts w:ascii="Garamond" w:hAnsi="Garamond" w:cs="Arial"/>
          <w:b/>
          <w:color w:val="000000"/>
          <w:sz w:val="22"/>
          <w:szCs w:val="22"/>
          <w:lang w:eastAsia="it-IT"/>
        </w:rPr>
      </w:pP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w:iCs/>
          <w:color w:val="000000"/>
          <w:sz w:val="22"/>
          <w:szCs w:val="22"/>
          <w:lang w:eastAsia="it-IT"/>
        </w:rPr>
        <w:t xml:space="preserve">di </w:t>
      </w:r>
      <w:r w:rsidRPr="0067561C">
        <w:rPr>
          <w:rFonts w:ascii="Garamond" w:hAnsi="Garamond" w:cs="Arial"/>
          <w:color w:val="000000"/>
          <w:sz w:val="22"/>
          <w:szCs w:val="22"/>
          <w:lang w:eastAsia="it-IT"/>
        </w:rPr>
        <w:t>impegnarsi</w:t>
      </w:r>
      <w:r w:rsidRPr="0067561C">
        <w:rPr>
          <w:rFonts w:ascii="Garamond" w:hAnsi="Garamond" w:cs="Arial"/>
          <w:iCs/>
          <w:color w:val="000000"/>
          <w:sz w:val="22"/>
          <w:szCs w:val="22"/>
          <w:lang w:eastAsia="it-IT"/>
        </w:rPr>
        <w:t xml:space="preserve"> a mantenere valida e vincolante la propria offerta per 180 giorni consecutivi a decorrere dalla scadenza del termine per la presentazione delle offerte;</w:t>
      </w: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w:iCs/>
          <w:color w:val="000000"/>
          <w:sz w:val="22"/>
          <w:szCs w:val="22"/>
          <w:lang w:eastAsia="it-IT"/>
        </w:rPr>
        <w:t xml:space="preserve">di </w:t>
      </w:r>
      <w:r w:rsidRPr="0067561C">
        <w:rPr>
          <w:rFonts w:ascii="Garamond" w:hAnsi="Garamond" w:cs="Arial"/>
          <w:color w:val="000000"/>
          <w:sz w:val="22"/>
          <w:szCs w:val="22"/>
          <w:lang w:eastAsia="it-IT"/>
        </w:rPr>
        <w:t>accettare</w:t>
      </w:r>
      <w:r w:rsidRPr="0067561C">
        <w:rPr>
          <w:rFonts w:ascii="Garamond" w:hAnsi="Garamond" w:cs="Arial"/>
          <w:iCs/>
          <w:color w:val="000000"/>
          <w:sz w:val="22"/>
          <w:szCs w:val="22"/>
          <w:lang w:eastAsia="it-IT"/>
        </w:rPr>
        <w:t xml:space="preserve">, senza condizione o riserva alcuna, tutte le norme e disposizioni contenute nella documentazione di gara; </w:t>
      </w: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w:iCs/>
          <w:color w:val="000000"/>
          <w:sz w:val="22"/>
          <w:szCs w:val="22"/>
          <w:lang w:eastAsia="it-IT"/>
        </w:rPr>
        <w:t>di aver tenuto conto, nel predisporre l’offerta, degli obblighi relativi alle norme in materia di sicurezza sul lavoro</w:t>
      </w:r>
      <w:r w:rsidRPr="0067561C">
        <w:rPr>
          <w:rFonts w:ascii="Garamond" w:hAnsi="Garamond" w:cs="Arial"/>
          <w:color w:val="000000"/>
          <w:sz w:val="22"/>
          <w:szCs w:val="22"/>
          <w:lang w:eastAsia="it-IT"/>
        </w:rPr>
        <w:t>;</w:t>
      </w: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w:iCs/>
          <w:color w:val="000000"/>
          <w:sz w:val="22"/>
          <w:szCs w:val="22"/>
          <w:lang w:eastAsia="it-IT"/>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w:iCs/>
          <w:color w:val="000000"/>
          <w:sz w:val="22"/>
          <w:szCs w:val="22"/>
          <w:lang w:eastAsia="it-IT"/>
        </w:rPr>
        <w:t>di ritenere remunerativa l’offerta economica presentata giacché per la sua formulazione ha preso atto e tenuto conto:</w:t>
      </w:r>
    </w:p>
    <w:p w:rsidR="000151A5" w:rsidRPr="0067561C" w:rsidRDefault="000151A5" w:rsidP="0067561C">
      <w:pPr>
        <w:numPr>
          <w:ilvl w:val="0"/>
          <w:numId w:val="42"/>
        </w:numPr>
        <w:suppressAutoHyphens w:val="0"/>
        <w:ind w:left="567" w:hanging="283"/>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delle condizioni contrattuali e degli oneri, compresi quelli in materia di sicurezza, di assicurazione, di condizioni di lavoro e di previdenza e assistenza in vigore nel luogo dove devono essere svolti i servizi;</w:t>
      </w:r>
    </w:p>
    <w:p w:rsidR="000151A5" w:rsidRPr="0067561C" w:rsidRDefault="000151A5" w:rsidP="0067561C">
      <w:pPr>
        <w:numPr>
          <w:ilvl w:val="0"/>
          <w:numId w:val="42"/>
        </w:numPr>
        <w:suppressAutoHyphens w:val="0"/>
        <w:ind w:left="567" w:hanging="283"/>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di tutte le circostanze generali, particolari e locali, nessuna esclusa ed eccettuata, che possono avere influito o influire sia sulla prestazione dell’appalto, sia sulla determinazione della propria offerta.</w:t>
      </w: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Unicode MS"/>
          <w:iCs/>
          <w:color w:val="000000"/>
          <w:sz w:val="22"/>
          <w:szCs w:val="22"/>
          <w:lang w:eastAsia="it-IT"/>
        </w:rPr>
        <w:t xml:space="preserve">di </w:t>
      </w:r>
      <w:r w:rsidRPr="0067561C">
        <w:rPr>
          <w:rFonts w:ascii="Garamond" w:hAnsi="Garamond" w:cs="Arial"/>
          <w:iCs/>
          <w:color w:val="000000"/>
          <w:sz w:val="22"/>
          <w:szCs w:val="22"/>
          <w:lang w:eastAsia="it-IT"/>
        </w:rPr>
        <w:t>essere</w:t>
      </w:r>
      <w:r w:rsidRPr="0067561C">
        <w:rPr>
          <w:rFonts w:ascii="Garamond" w:hAnsi="Garamond" w:cs="Arial Unicode MS"/>
          <w:iCs/>
          <w:color w:val="000000"/>
          <w:sz w:val="22"/>
          <w:szCs w:val="22"/>
          <w:lang w:eastAsia="it-IT"/>
        </w:rPr>
        <w:t xml:space="preserve"> edotto ed accettare il patto di integrità di cui alla Del. G.C. n. 336 del 24/11/2017, </w:t>
      </w:r>
      <w:r w:rsidRPr="0067561C">
        <w:rPr>
          <w:rFonts w:ascii="Garamond" w:hAnsi="Garamond" w:cs="Arial Unicode MS"/>
          <w:bCs/>
          <w:iCs/>
          <w:color w:val="000000"/>
          <w:sz w:val="22"/>
          <w:szCs w:val="22"/>
          <w:lang w:eastAsia="it-IT"/>
        </w:rPr>
        <w:t>aggiornato con Del. G.C. n. 319 del 16/12/2020</w:t>
      </w:r>
      <w:r w:rsidRPr="0067561C">
        <w:rPr>
          <w:rFonts w:ascii="Garamond" w:hAnsi="Garamond" w:cs="Arial Unicode MS"/>
          <w:iCs/>
          <w:color w:val="000000"/>
          <w:sz w:val="22"/>
          <w:szCs w:val="22"/>
          <w:lang w:eastAsia="it-IT"/>
        </w:rPr>
        <w:t>, allegato alla documentazione di gara (art. 1, co</w:t>
      </w:r>
      <w:r w:rsidR="003C0F70" w:rsidRPr="0067561C">
        <w:rPr>
          <w:rFonts w:ascii="Garamond" w:hAnsi="Garamond" w:cs="Arial Unicode MS"/>
          <w:iCs/>
          <w:color w:val="000000"/>
          <w:sz w:val="22"/>
          <w:szCs w:val="22"/>
          <w:lang w:eastAsia="it-IT"/>
        </w:rPr>
        <w:t>.</w:t>
      </w:r>
      <w:r w:rsidRPr="0067561C">
        <w:rPr>
          <w:rFonts w:ascii="Garamond" w:hAnsi="Garamond" w:cs="Arial Unicode MS"/>
          <w:iCs/>
          <w:color w:val="000000"/>
          <w:sz w:val="22"/>
          <w:szCs w:val="22"/>
          <w:lang w:eastAsia="it-IT"/>
        </w:rPr>
        <w:t xml:space="preserve"> 17, della L.190/2012);</w:t>
      </w:r>
    </w:p>
    <w:p w:rsidR="000151A5" w:rsidRPr="0067561C" w:rsidRDefault="000151A5" w:rsidP="0067561C">
      <w:pPr>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di assumere impegno a comunicare alla stazione appaltante l’esistenza di possibili conflitti di interesse rispetto ai soggetti che intervengono nella procedura di gara o nella fase esecutiva ed a comunicare tempestivamente qualsiasi conflitto di interesse che dovesse insorgere successivamente;</w:t>
      </w:r>
    </w:p>
    <w:p w:rsidR="000151A5" w:rsidRPr="0067561C" w:rsidRDefault="000151A5" w:rsidP="0067561C">
      <w:pPr>
        <w:widowControl w:val="0"/>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Arial"/>
          <w:i/>
          <w:iCs/>
          <w:color w:val="000000"/>
          <w:sz w:val="22"/>
          <w:szCs w:val="22"/>
          <w:u w:val="single"/>
          <w:lang w:eastAsia="it-IT"/>
        </w:rPr>
        <w:t xml:space="preserve">Per operatori economici non residenti e privi di stabile organizzazione in Italia </w:t>
      </w:r>
      <w:r w:rsidRPr="0067561C">
        <w:rPr>
          <w:rFonts w:ascii="Garamond" w:hAnsi="Garamond" w:cs="Arial"/>
          <w:iCs/>
          <w:color w:val="000000"/>
          <w:sz w:val="22"/>
          <w:szCs w:val="22"/>
          <w:lang w:eastAsia="it-IT"/>
        </w:rPr>
        <w:t>di impegnarsi ad uniformarsi, in caso di aggiudicazione, alla disciplina di cui agli art</w:t>
      </w:r>
      <w:r w:rsidR="003C0F70" w:rsidRPr="0067561C">
        <w:rPr>
          <w:rFonts w:ascii="Garamond" w:hAnsi="Garamond" w:cs="Arial"/>
          <w:iCs/>
          <w:color w:val="000000"/>
          <w:sz w:val="22"/>
          <w:szCs w:val="22"/>
          <w:lang w:eastAsia="it-IT"/>
        </w:rPr>
        <w:t>t.</w:t>
      </w:r>
      <w:r w:rsidRPr="0067561C">
        <w:rPr>
          <w:rFonts w:ascii="Garamond" w:hAnsi="Garamond" w:cs="Arial"/>
          <w:iCs/>
          <w:color w:val="000000"/>
          <w:sz w:val="22"/>
          <w:szCs w:val="22"/>
          <w:lang w:eastAsia="it-IT"/>
        </w:rPr>
        <w:t xml:space="preserve"> 17, co</w:t>
      </w:r>
      <w:r w:rsidR="003C0F70" w:rsidRPr="0067561C">
        <w:rPr>
          <w:rFonts w:ascii="Garamond" w:hAnsi="Garamond" w:cs="Arial"/>
          <w:iCs/>
          <w:color w:val="000000"/>
          <w:sz w:val="22"/>
          <w:szCs w:val="22"/>
          <w:lang w:eastAsia="it-IT"/>
        </w:rPr>
        <w:t>.</w:t>
      </w:r>
      <w:r w:rsidRPr="0067561C">
        <w:rPr>
          <w:rFonts w:ascii="Garamond" w:hAnsi="Garamond" w:cs="Arial"/>
          <w:iCs/>
          <w:color w:val="000000"/>
          <w:sz w:val="22"/>
          <w:szCs w:val="22"/>
          <w:lang w:eastAsia="it-IT"/>
        </w:rPr>
        <w:t xml:space="preserve"> 2 e 53, co</w:t>
      </w:r>
      <w:r w:rsidR="003C0F70" w:rsidRPr="0067561C">
        <w:rPr>
          <w:rFonts w:ascii="Garamond" w:hAnsi="Garamond" w:cs="Arial"/>
          <w:iCs/>
          <w:color w:val="000000"/>
          <w:sz w:val="22"/>
          <w:szCs w:val="22"/>
          <w:lang w:eastAsia="it-IT"/>
        </w:rPr>
        <w:t>.</w:t>
      </w:r>
      <w:r w:rsidRPr="0067561C">
        <w:rPr>
          <w:rFonts w:ascii="Garamond" w:hAnsi="Garamond" w:cs="Arial"/>
          <w:iCs/>
          <w:color w:val="000000"/>
          <w:sz w:val="22"/>
          <w:szCs w:val="22"/>
          <w:lang w:eastAsia="it-IT"/>
        </w:rPr>
        <w:t xml:space="preserve"> 3 del D</w:t>
      </w:r>
      <w:r w:rsidR="003C0F70" w:rsidRPr="0067561C">
        <w:rPr>
          <w:rFonts w:ascii="Garamond" w:hAnsi="Garamond" w:cs="Arial"/>
          <w:iCs/>
          <w:color w:val="000000"/>
          <w:sz w:val="22"/>
          <w:szCs w:val="22"/>
          <w:lang w:eastAsia="it-IT"/>
        </w:rPr>
        <w:t>.</w:t>
      </w:r>
      <w:r w:rsidRPr="0067561C">
        <w:rPr>
          <w:rFonts w:ascii="Garamond" w:hAnsi="Garamond" w:cs="Arial"/>
          <w:iCs/>
          <w:color w:val="000000"/>
          <w:sz w:val="22"/>
          <w:szCs w:val="22"/>
          <w:lang w:eastAsia="it-IT"/>
        </w:rPr>
        <w:t>P</w:t>
      </w:r>
      <w:r w:rsidR="003C0F70" w:rsidRPr="0067561C">
        <w:rPr>
          <w:rFonts w:ascii="Garamond" w:hAnsi="Garamond" w:cs="Arial"/>
          <w:iCs/>
          <w:color w:val="000000"/>
          <w:sz w:val="22"/>
          <w:szCs w:val="22"/>
          <w:lang w:eastAsia="it-IT"/>
        </w:rPr>
        <w:t>.</w:t>
      </w:r>
      <w:r w:rsidRPr="0067561C">
        <w:rPr>
          <w:rFonts w:ascii="Garamond" w:hAnsi="Garamond" w:cs="Arial"/>
          <w:iCs/>
          <w:color w:val="000000"/>
          <w:sz w:val="22"/>
          <w:szCs w:val="22"/>
          <w:lang w:eastAsia="it-IT"/>
        </w:rPr>
        <w:t>R</w:t>
      </w:r>
      <w:r w:rsidR="003C0F70" w:rsidRPr="0067561C">
        <w:rPr>
          <w:rFonts w:ascii="Garamond" w:hAnsi="Garamond" w:cs="Arial"/>
          <w:iCs/>
          <w:color w:val="000000"/>
          <w:sz w:val="22"/>
          <w:szCs w:val="22"/>
          <w:lang w:eastAsia="it-IT"/>
        </w:rPr>
        <w:t>.</w:t>
      </w:r>
      <w:r w:rsidRPr="0067561C">
        <w:rPr>
          <w:rFonts w:ascii="Garamond" w:hAnsi="Garamond" w:cs="Arial"/>
          <w:iCs/>
          <w:color w:val="000000"/>
          <w:sz w:val="22"/>
          <w:szCs w:val="22"/>
          <w:lang w:eastAsia="it-IT"/>
        </w:rPr>
        <w:t xml:space="preserve"> 633/1972 e a comun</w:t>
      </w:r>
      <w:r w:rsidR="003C0F70" w:rsidRPr="0067561C">
        <w:rPr>
          <w:rFonts w:ascii="Garamond" w:hAnsi="Garamond" w:cs="Arial"/>
          <w:iCs/>
          <w:color w:val="000000"/>
          <w:sz w:val="22"/>
          <w:szCs w:val="22"/>
          <w:lang w:eastAsia="it-IT"/>
        </w:rPr>
        <w:t>icare alla S</w:t>
      </w:r>
      <w:r w:rsidRPr="0067561C">
        <w:rPr>
          <w:rFonts w:ascii="Garamond" w:hAnsi="Garamond" w:cs="Arial"/>
          <w:iCs/>
          <w:color w:val="000000"/>
          <w:sz w:val="22"/>
          <w:szCs w:val="22"/>
          <w:lang w:eastAsia="it-IT"/>
        </w:rPr>
        <w:t xml:space="preserve">tazione </w:t>
      </w:r>
      <w:r w:rsidR="003C0F70" w:rsidRPr="0067561C">
        <w:rPr>
          <w:rFonts w:ascii="Garamond" w:hAnsi="Garamond" w:cs="Arial"/>
          <w:iCs/>
          <w:color w:val="000000"/>
          <w:sz w:val="22"/>
          <w:szCs w:val="22"/>
          <w:lang w:eastAsia="it-IT"/>
        </w:rPr>
        <w:t>A</w:t>
      </w:r>
      <w:r w:rsidRPr="0067561C">
        <w:rPr>
          <w:rFonts w:ascii="Garamond" w:hAnsi="Garamond" w:cs="Arial"/>
          <w:iCs/>
          <w:color w:val="000000"/>
          <w:sz w:val="22"/>
          <w:szCs w:val="22"/>
          <w:lang w:eastAsia="it-IT"/>
        </w:rPr>
        <w:t>ppaltante la nomina del proprio rappresentante fiscale, nelle forme di legge;</w:t>
      </w:r>
    </w:p>
    <w:p w:rsidR="000151A5" w:rsidRPr="0067561C" w:rsidRDefault="000151A5" w:rsidP="0067561C">
      <w:pPr>
        <w:widowControl w:val="0"/>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i seguenti dati: domicilio fiscale, codice fiscale, partita IVA, indirizzo PEC oppure, solo in caso di concorrenti aventi sede in altri Stati membri, l’indirizzo di posta elettronica ai fini delle comunicazioni di cui all’art. 76, co</w:t>
      </w:r>
      <w:r w:rsidR="003C0F70" w:rsidRPr="0067561C">
        <w:rPr>
          <w:rFonts w:ascii="Garamond" w:hAnsi="Garamond" w:cs="Arial"/>
          <w:iCs/>
          <w:color w:val="000000"/>
          <w:sz w:val="22"/>
          <w:szCs w:val="22"/>
          <w:lang w:eastAsia="it-IT"/>
        </w:rPr>
        <w:t>.</w:t>
      </w:r>
      <w:r w:rsidRPr="0067561C">
        <w:rPr>
          <w:rFonts w:ascii="Garamond" w:hAnsi="Garamond" w:cs="Arial"/>
          <w:iCs/>
          <w:color w:val="000000"/>
          <w:sz w:val="22"/>
          <w:szCs w:val="22"/>
          <w:lang w:eastAsia="it-IT"/>
        </w:rPr>
        <w:t xml:space="preserve"> 5 del Codice;</w:t>
      </w:r>
    </w:p>
    <w:p w:rsidR="000151A5" w:rsidRPr="0067561C" w:rsidRDefault="000151A5" w:rsidP="0067561C">
      <w:pPr>
        <w:widowControl w:val="0"/>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 xml:space="preserve">di assumere impegno ad avviare l’esecuzione del contratto, qualora richiesto dalla stazione appaltante, anche prima </w:t>
      </w:r>
      <w:r w:rsidRPr="0067561C">
        <w:rPr>
          <w:rFonts w:ascii="Garamond" w:hAnsi="Garamond" w:cs="Arial"/>
          <w:iCs/>
          <w:color w:val="000000"/>
          <w:sz w:val="22"/>
          <w:szCs w:val="22"/>
          <w:lang w:eastAsia="it-IT"/>
        </w:rPr>
        <w:lastRenderedPageBreak/>
        <w:t>della sottoscrizione del contratto stesso, sotto riserva di legge;</w:t>
      </w:r>
    </w:p>
    <w:p w:rsidR="000151A5" w:rsidRPr="0067561C" w:rsidRDefault="000151A5" w:rsidP="0067561C">
      <w:pPr>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 xml:space="preserve">di non essere stato sottoposto a liquidazione giudiziale, di non trovarsi in stato di liquidazione coatta o di concordato preventivo e che non è in corso nei propri confronti un procedimento per la dichiarazione di una di tali situazioni, fermo restando quanto previsto dall’art. 95 del codice della crisi di impresa e dell’insolvenza adottato in attuazione della </w:t>
      </w:r>
      <w:r w:rsidR="003C0F70" w:rsidRPr="0067561C">
        <w:rPr>
          <w:rFonts w:ascii="Garamond" w:hAnsi="Garamond" w:cs="Arial"/>
          <w:iCs/>
          <w:color w:val="000000"/>
          <w:sz w:val="22"/>
          <w:szCs w:val="22"/>
          <w:lang w:eastAsia="it-IT"/>
        </w:rPr>
        <w:t>delega di cui all’art. 1 della L. 155/2017</w:t>
      </w:r>
      <w:r w:rsidRPr="0067561C">
        <w:rPr>
          <w:rFonts w:ascii="Garamond" w:hAnsi="Garamond" w:cs="Arial"/>
          <w:iCs/>
          <w:color w:val="000000"/>
          <w:sz w:val="22"/>
          <w:szCs w:val="22"/>
          <w:lang w:eastAsia="it-IT"/>
        </w:rPr>
        <w:t xml:space="preserve"> dall’art. 110;</w:t>
      </w:r>
    </w:p>
    <w:p w:rsidR="000151A5" w:rsidRPr="0067561C" w:rsidRDefault="000151A5" w:rsidP="0067561C">
      <w:pPr>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di non essere iscritto nel casellario informatico tenuto dall'Osservatorio dell'ANAC per aver presentato false dichiarazioni o falsa documentazione nelle procedure di gara e negli affidamenti di subappalti;</w:t>
      </w:r>
    </w:p>
    <w:p w:rsidR="000151A5" w:rsidRPr="0067561C" w:rsidRDefault="000151A5" w:rsidP="0067561C">
      <w:pPr>
        <w:numPr>
          <w:ilvl w:val="0"/>
          <w:numId w:val="40"/>
        </w:numPr>
        <w:suppressAutoHyphens w:val="0"/>
        <w:autoSpaceDE w:val="0"/>
        <w:ind w:left="284" w:hanging="284"/>
        <w:jc w:val="both"/>
        <w:rPr>
          <w:rFonts w:ascii="Garamond" w:hAnsi="Garamond" w:cs="Arial Unicode MS"/>
          <w:color w:val="000000"/>
          <w:sz w:val="22"/>
          <w:szCs w:val="22"/>
          <w:lang w:eastAsia="it-IT"/>
        </w:rPr>
      </w:pPr>
      <w:r w:rsidRPr="0067561C">
        <w:rPr>
          <w:rFonts w:ascii="Garamond" w:hAnsi="Garamond" w:cs="Verdana"/>
          <w:color w:val="000000"/>
          <w:sz w:val="22"/>
          <w:szCs w:val="22"/>
          <w:lang w:eastAsia="it-IT"/>
        </w:rPr>
        <w:t>di non aver presentato nella procedura di gara in corso e negli affidamenti di subappalti documentazione o dichiarazioni non veritiere;</w:t>
      </w:r>
    </w:p>
    <w:p w:rsidR="000151A5" w:rsidRPr="0067561C" w:rsidRDefault="000151A5" w:rsidP="0067561C">
      <w:pPr>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di non aver reso false comunicazioni sociali di cui agli art</w:t>
      </w:r>
      <w:r w:rsidR="003C0F70" w:rsidRPr="0067561C">
        <w:rPr>
          <w:rFonts w:ascii="Garamond" w:hAnsi="Garamond" w:cs="Arial"/>
          <w:iCs/>
          <w:color w:val="000000"/>
          <w:sz w:val="22"/>
          <w:szCs w:val="22"/>
          <w:lang w:eastAsia="it-IT"/>
        </w:rPr>
        <w:t>t.</w:t>
      </w:r>
      <w:r w:rsidRPr="0067561C">
        <w:rPr>
          <w:rFonts w:ascii="Garamond" w:hAnsi="Garamond" w:cs="Arial"/>
          <w:iCs/>
          <w:color w:val="000000"/>
          <w:sz w:val="22"/>
          <w:szCs w:val="22"/>
          <w:lang w:eastAsia="it-IT"/>
        </w:rPr>
        <w:t xml:space="preserve"> 2621 e 2622 del </w:t>
      </w:r>
      <w:r w:rsidR="003C0F70" w:rsidRPr="0067561C">
        <w:rPr>
          <w:rFonts w:ascii="Garamond" w:hAnsi="Garamond" w:cs="Arial"/>
          <w:iCs/>
          <w:color w:val="000000"/>
          <w:sz w:val="22"/>
          <w:szCs w:val="22"/>
          <w:lang w:eastAsia="it-IT"/>
        </w:rPr>
        <w:t>C</w:t>
      </w:r>
      <w:r w:rsidRPr="0067561C">
        <w:rPr>
          <w:rFonts w:ascii="Garamond" w:hAnsi="Garamond" w:cs="Arial"/>
          <w:iCs/>
          <w:color w:val="000000"/>
          <w:sz w:val="22"/>
          <w:szCs w:val="22"/>
          <w:lang w:eastAsia="it-IT"/>
        </w:rPr>
        <w:t xml:space="preserve">odice </w:t>
      </w:r>
      <w:r w:rsidR="003C0F70" w:rsidRPr="0067561C">
        <w:rPr>
          <w:rFonts w:ascii="Garamond" w:hAnsi="Garamond" w:cs="Arial"/>
          <w:iCs/>
          <w:color w:val="000000"/>
          <w:sz w:val="22"/>
          <w:szCs w:val="22"/>
          <w:lang w:eastAsia="it-IT"/>
        </w:rPr>
        <w:t>C</w:t>
      </w:r>
      <w:r w:rsidRPr="0067561C">
        <w:rPr>
          <w:rFonts w:ascii="Garamond" w:hAnsi="Garamond" w:cs="Arial"/>
          <w:iCs/>
          <w:color w:val="000000"/>
          <w:sz w:val="22"/>
          <w:szCs w:val="22"/>
          <w:lang w:eastAsia="it-IT"/>
        </w:rPr>
        <w:t>ivile;</w:t>
      </w:r>
    </w:p>
    <w:p w:rsidR="000151A5" w:rsidRPr="0067561C" w:rsidRDefault="000151A5" w:rsidP="0067561C">
      <w:pPr>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di non essersi reso colpevole di gravi illeciti professionali, tali da rendere dubbia la propria integrità o affidabilità;</w:t>
      </w:r>
    </w:p>
    <w:p w:rsidR="000151A5" w:rsidRPr="0067561C" w:rsidRDefault="000151A5" w:rsidP="0067561C">
      <w:pPr>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di non aver tentato di influenzare indebitamente il processo decisionale della stazione appaltante o di ottenere informazioni riservate a fini di proprio vantaggio;</w:t>
      </w:r>
    </w:p>
    <w:p w:rsidR="000151A5" w:rsidRPr="0067561C" w:rsidRDefault="000151A5" w:rsidP="0067561C">
      <w:pPr>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di non aver fornito, anche per negligenza, informazioni false o fuorvianti suscettibili di influenzare le decisioni sull’esclusione, la selezione o l’aggiudicazione;</w:t>
      </w:r>
    </w:p>
    <w:p w:rsidR="000151A5" w:rsidRPr="0067561C" w:rsidRDefault="000151A5" w:rsidP="0067561C">
      <w:pPr>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di non aver omesso le informazioni dovute ai fini del corretto svolgimento della procedura di selezione;</w:t>
      </w:r>
    </w:p>
    <w:p w:rsidR="000151A5" w:rsidRPr="0067561C" w:rsidRDefault="000151A5" w:rsidP="0067561C">
      <w:pPr>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di non aver commesso significative o persistenti carenze nell’esecuzione di un precedente contratto di appalto che ne hanno causato la risoluzione per inadempimento ovvero la condanna al risarcimento del danno o altre sanzioni comparabili;</w:t>
      </w:r>
    </w:p>
    <w:p w:rsidR="000151A5" w:rsidRPr="0067561C" w:rsidRDefault="000151A5" w:rsidP="0067561C">
      <w:pPr>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di non aver commesso grave inadempimento nei confronti di uno o più subappaltatori, riconosciuto o accertato con sentenza passata in giudicato;</w:t>
      </w:r>
    </w:p>
    <w:p w:rsidR="000151A5" w:rsidRPr="0067561C" w:rsidRDefault="000151A5" w:rsidP="0067561C">
      <w:pPr>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di non essersi reso inottemperante agli obblighi relativi al pagamento delle imposte e tasse o dei contributi previdenziali, ancorché non definitivamente accertati, costituenti una grave violazione ai sensi rispettivamente del secondo o del quarto periodo dell’art. 80, comma 4, del Codice dei contratti;</w:t>
      </w:r>
    </w:p>
    <w:p w:rsidR="000151A5" w:rsidRPr="0067561C" w:rsidRDefault="000151A5" w:rsidP="0067561C">
      <w:pPr>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di adempiere, in caso di aggiudicazione, agli obblighi di tracciabilità dei flussi finanziari ai sensi della L</w:t>
      </w:r>
      <w:r w:rsidR="003C0F70" w:rsidRPr="0067561C">
        <w:rPr>
          <w:rFonts w:ascii="Garamond" w:hAnsi="Garamond" w:cs="Arial"/>
          <w:iCs/>
          <w:color w:val="000000"/>
          <w:sz w:val="22"/>
          <w:szCs w:val="22"/>
          <w:lang w:eastAsia="it-IT"/>
        </w:rPr>
        <w:t>. 136/2010</w:t>
      </w:r>
      <w:r w:rsidRPr="0067561C">
        <w:rPr>
          <w:rFonts w:ascii="Garamond" w:hAnsi="Garamond" w:cs="Arial"/>
          <w:iCs/>
          <w:color w:val="000000"/>
          <w:sz w:val="22"/>
          <w:szCs w:val="22"/>
          <w:lang w:eastAsia="it-IT"/>
        </w:rPr>
        <w:t>;</w:t>
      </w:r>
    </w:p>
    <w:p w:rsidR="000151A5" w:rsidRPr="0067561C" w:rsidRDefault="000151A5" w:rsidP="0067561C">
      <w:pPr>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di essere informato, ai sensi e per gli effetti dell’art</w:t>
      </w:r>
      <w:r w:rsidR="00E272CC" w:rsidRPr="0067561C">
        <w:rPr>
          <w:rFonts w:ascii="Garamond" w:hAnsi="Garamond" w:cs="Arial"/>
          <w:iCs/>
          <w:color w:val="000000"/>
          <w:sz w:val="22"/>
          <w:szCs w:val="22"/>
          <w:lang w:eastAsia="it-IT"/>
        </w:rPr>
        <w:t>.</w:t>
      </w:r>
      <w:r w:rsidRPr="0067561C">
        <w:rPr>
          <w:rFonts w:ascii="Garamond" w:hAnsi="Garamond" w:cs="Arial"/>
          <w:iCs/>
          <w:color w:val="000000"/>
          <w:sz w:val="22"/>
          <w:szCs w:val="22"/>
          <w:lang w:eastAsia="it-IT"/>
        </w:rPr>
        <w:t xml:space="preserve"> 13 del Regolamento UE 679/2016, che i dati personali raccolti saranno trattati, anche con strumenti informatici, esclusivamente nell’ambito della presente gara, nonché dell’esistenza dei diritti di cui agli art</w:t>
      </w:r>
      <w:r w:rsidR="00E272CC" w:rsidRPr="0067561C">
        <w:rPr>
          <w:rFonts w:ascii="Garamond" w:hAnsi="Garamond" w:cs="Arial"/>
          <w:iCs/>
          <w:color w:val="000000"/>
          <w:sz w:val="22"/>
          <w:szCs w:val="22"/>
          <w:lang w:eastAsia="it-IT"/>
        </w:rPr>
        <w:t>t.</w:t>
      </w:r>
      <w:r w:rsidRPr="0067561C">
        <w:rPr>
          <w:rFonts w:ascii="Garamond" w:hAnsi="Garamond" w:cs="Arial"/>
          <w:iCs/>
          <w:color w:val="000000"/>
          <w:sz w:val="22"/>
          <w:szCs w:val="22"/>
          <w:lang w:eastAsia="it-IT"/>
        </w:rPr>
        <w:t xml:space="preserve"> da 15 a 22 del medesimo Regolamento;</w:t>
      </w:r>
    </w:p>
    <w:p w:rsidR="000151A5" w:rsidRPr="0067561C" w:rsidRDefault="000151A5" w:rsidP="0067561C">
      <w:pPr>
        <w:numPr>
          <w:ilvl w:val="0"/>
          <w:numId w:val="40"/>
        </w:numPr>
        <w:suppressAutoHyphens w:val="0"/>
        <w:autoSpaceDE w:val="0"/>
        <w:ind w:left="284" w:hanging="284"/>
        <w:jc w:val="both"/>
        <w:rPr>
          <w:rFonts w:ascii="Garamond" w:hAnsi="Garamond" w:cs="Arial"/>
          <w:iCs/>
          <w:color w:val="000000"/>
          <w:sz w:val="22"/>
          <w:szCs w:val="22"/>
          <w:lang w:eastAsia="it-IT"/>
        </w:rPr>
      </w:pPr>
      <w:r w:rsidRPr="0067561C">
        <w:rPr>
          <w:rFonts w:ascii="Garamond" w:hAnsi="Garamond" w:cs="Arial"/>
          <w:iCs/>
          <w:color w:val="000000"/>
          <w:sz w:val="22"/>
          <w:szCs w:val="22"/>
          <w:lang w:eastAsia="it-IT"/>
        </w:rPr>
        <w:t>di essere a conoscenza che l’Amministrazione Comunale si riserva di procedere d’ufficio a verifiche anche a campione in ordine alla veridicità della dichiarazione resa.</w:t>
      </w:r>
    </w:p>
    <w:p w:rsidR="000151A5" w:rsidRPr="0067561C" w:rsidRDefault="000151A5" w:rsidP="0067561C">
      <w:pPr>
        <w:suppressAutoHyphens w:val="0"/>
        <w:ind w:left="708"/>
        <w:rPr>
          <w:rFonts w:ascii="Garamond" w:hAnsi="Garamond" w:cs="Arial"/>
          <w:iCs/>
          <w:color w:val="000000"/>
          <w:sz w:val="22"/>
          <w:szCs w:val="22"/>
          <w:lang w:eastAsia="it-IT"/>
        </w:rPr>
      </w:pPr>
    </w:p>
    <w:p w:rsidR="000151A5" w:rsidRPr="0067561C" w:rsidRDefault="000151A5" w:rsidP="0067561C">
      <w:pPr>
        <w:suppressAutoHyphens w:val="0"/>
        <w:rPr>
          <w:rFonts w:ascii="Garamond" w:hAnsi="Garamond" w:cs="Arial"/>
          <w:color w:val="000000"/>
          <w:sz w:val="22"/>
          <w:szCs w:val="22"/>
          <w:lang w:eastAsia="it-IT"/>
        </w:rPr>
      </w:pPr>
      <w:r w:rsidRPr="0067561C">
        <w:rPr>
          <w:rFonts w:ascii="Garamond" w:hAnsi="Garamond" w:cs="Arial"/>
          <w:color w:val="000000"/>
          <w:sz w:val="22"/>
          <w:szCs w:val="22"/>
          <w:lang w:eastAsia="it-IT"/>
        </w:rPr>
        <w:t>Data........................</w:t>
      </w:r>
    </w:p>
    <w:p w:rsidR="000151A5" w:rsidRPr="0067561C" w:rsidRDefault="000151A5" w:rsidP="0067561C">
      <w:pPr>
        <w:tabs>
          <w:tab w:val="decimal" w:pos="-1701"/>
          <w:tab w:val="right" w:pos="-142"/>
        </w:tabs>
        <w:suppressAutoHyphens w:val="0"/>
        <w:ind w:left="4111"/>
        <w:jc w:val="center"/>
        <w:outlineLvl w:val="0"/>
        <w:rPr>
          <w:rFonts w:ascii="Garamond" w:hAnsi="Garamond" w:cs="Arial"/>
          <w:bCs/>
          <w:color w:val="000000"/>
          <w:sz w:val="22"/>
          <w:szCs w:val="22"/>
          <w:lang w:eastAsia="it-IT"/>
        </w:rPr>
      </w:pPr>
      <w:r w:rsidRPr="0067561C">
        <w:rPr>
          <w:rFonts w:ascii="Garamond" w:hAnsi="Garamond" w:cs="Arial"/>
          <w:bCs/>
          <w:color w:val="000000"/>
          <w:sz w:val="22"/>
          <w:szCs w:val="22"/>
          <w:lang w:eastAsia="it-IT"/>
        </w:rPr>
        <w:t>Firmato digitalmente</w:t>
      </w:r>
    </w:p>
    <w:p w:rsidR="000151A5" w:rsidRPr="0067561C" w:rsidRDefault="000151A5" w:rsidP="0067561C">
      <w:pPr>
        <w:tabs>
          <w:tab w:val="decimal" w:pos="-1701"/>
          <w:tab w:val="right" w:pos="-142"/>
        </w:tabs>
        <w:suppressAutoHyphens w:val="0"/>
        <w:ind w:left="4111"/>
        <w:jc w:val="center"/>
        <w:outlineLvl w:val="0"/>
        <w:rPr>
          <w:rFonts w:ascii="Garamond" w:hAnsi="Garamond" w:cs="Arial"/>
          <w:bCs/>
          <w:color w:val="000000"/>
          <w:sz w:val="22"/>
          <w:szCs w:val="22"/>
          <w:lang w:eastAsia="it-IT"/>
        </w:rPr>
      </w:pPr>
      <w:r w:rsidRPr="0067561C">
        <w:rPr>
          <w:rFonts w:ascii="Garamond" w:hAnsi="Garamond" w:cs="Arial"/>
          <w:bCs/>
          <w:color w:val="000000"/>
          <w:sz w:val="22"/>
          <w:szCs w:val="22"/>
          <w:lang w:eastAsia="it-IT"/>
        </w:rPr>
        <w:t>il legale rappresentante</w:t>
      </w:r>
    </w:p>
    <w:p w:rsidR="000151A5" w:rsidRPr="0067561C" w:rsidRDefault="000151A5" w:rsidP="0067561C">
      <w:pPr>
        <w:tabs>
          <w:tab w:val="decimal" w:pos="-1701"/>
          <w:tab w:val="right" w:pos="-142"/>
        </w:tabs>
        <w:suppressAutoHyphens w:val="0"/>
        <w:ind w:left="4111"/>
        <w:jc w:val="center"/>
        <w:outlineLvl w:val="0"/>
        <w:rPr>
          <w:rFonts w:ascii="Garamond" w:hAnsi="Garamond" w:cs="Arial"/>
          <w:bCs/>
          <w:color w:val="000000"/>
          <w:lang w:eastAsia="it-IT"/>
        </w:rPr>
      </w:pPr>
      <w:r w:rsidRPr="0067561C">
        <w:rPr>
          <w:rFonts w:ascii="Garamond" w:hAnsi="Garamond" w:cs="Arial"/>
          <w:bCs/>
          <w:color w:val="000000"/>
          <w:lang w:eastAsia="it-IT"/>
        </w:rPr>
        <w:t>………………………………………………….</w:t>
      </w:r>
    </w:p>
    <w:p w:rsidR="000151A5" w:rsidRPr="0067561C" w:rsidRDefault="000151A5" w:rsidP="0067561C">
      <w:pPr>
        <w:widowControl w:val="0"/>
        <w:suppressAutoHyphens w:val="0"/>
        <w:rPr>
          <w:rFonts w:ascii="Garamond" w:hAnsi="Garamond" w:cs="Verdana"/>
          <w:b/>
          <w:bCs/>
          <w:u w:val="single"/>
          <w:lang w:eastAsia="it-IT"/>
        </w:rPr>
      </w:pPr>
    </w:p>
    <w:p w:rsidR="000151A5" w:rsidRPr="0067561C" w:rsidRDefault="0067561C" w:rsidP="0067561C">
      <w:pPr>
        <w:widowControl w:val="0"/>
        <w:suppressAutoHyphens w:val="0"/>
        <w:rPr>
          <w:rFonts w:ascii="Garamond" w:hAnsi="Garamond"/>
          <w:sz w:val="20"/>
          <w:szCs w:val="20"/>
          <w:lang w:eastAsia="it-IT"/>
        </w:rPr>
      </w:pPr>
      <w:r>
        <w:rPr>
          <w:rFonts w:ascii="Garamond" w:hAnsi="Garamond" w:cs="Verdana"/>
          <w:b/>
          <w:bCs/>
          <w:sz w:val="20"/>
          <w:szCs w:val="20"/>
          <w:u w:val="single"/>
          <w:lang w:eastAsia="it-IT"/>
        </w:rPr>
        <w:t>N</w:t>
      </w:r>
      <w:r w:rsidR="000151A5" w:rsidRPr="0067561C">
        <w:rPr>
          <w:rFonts w:ascii="Garamond" w:hAnsi="Garamond" w:cs="Verdana"/>
          <w:b/>
          <w:bCs/>
          <w:sz w:val="20"/>
          <w:szCs w:val="20"/>
          <w:u w:val="single"/>
          <w:lang w:eastAsia="it-IT"/>
        </w:rPr>
        <w:t>.B.</w:t>
      </w:r>
    </w:p>
    <w:p w:rsidR="000151A5" w:rsidRPr="0067561C" w:rsidRDefault="000151A5" w:rsidP="0067561C">
      <w:pPr>
        <w:widowControl w:val="0"/>
        <w:numPr>
          <w:ilvl w:val="0"/>
          <w:numId w:val="43"/>
        </w:numPr>
        <w:suppressAutoHyphens w:val="0"/>
        <w:autoSpaceDE w:val="0"/>
        <w:jc w:val="both"/>
        <w:rPr>
          <w:rFonts w:ascii="Garamond" w:hAnsi="Garamond" w:cs="Verdana"/>
          <w:i/>
          <w:iCs/>
          <w:color w:val="000000"/>
          <w:sz w:val="20"/>
          <w:szCs w:val="20"/>
          <w:lang w:eastAsia="it-IT"/>
        </w:rPr>
      </w:pPr>
      <w:r w:rsidRPr="0067561C">
        <w:rPr>
          <w:rFonts w:ascii="Garamond" w:hAnsi="Garamond" w:cs="Verdana"/>
          <w:i/>
          <w:iCs/>
          <w:color w:val="000000"/>
          <w:sz w:val="20"/>
          <w:szCs w:val="20"/>
          <w:lang w:eastAsia="it-IT"/>
        </w:rPr>
        <w:t>Il presente documento deve essere reso e firmato digitalmente dal legale rappresentante di ciascuna impresa facente parte dell’associazione temporanea ovvero di ciascuna impresa consorziata.</w:t>
      </w:r>
    </w:p>
    <w:p w:rsidR="000151A5" w:rsidRPr="0067561C" w:rsidRDefault="000151A5" w:rsidP="0067561C">
      <w:pPr>
        <w:widowControl w:val="0"/>
        <w:numPr>
          <w:ilvl w:val="0"/>
          <w:numId w:val="43"/>
        </w:numPr>
        <w:suppressAutoHyphens w:val="0"/>
        <w:autoSpaceDE w:val="0"/>
        <w:jc w:val="both"/>
        <w:rPr>
          <w:rFonts w:ascii="Garamond" w:hAnsi="Garamond" w:cs="Verdana"/>
          <w:i/>
          <w:iCs/>
          <w:color w:val="000000"/>
          <w:sz w:val="20"/>
          <w:szCs w:val="20"/>
          <w:lang w:eastAsia="it-IT"/>
        </w:rPr>
      </w:pPr>
      <w:r w:rsidRPr="0067561C">
        <w:rPr>
          <w:rFonts w:ascii="Garamond" w:hAnsi="Garamond" w:cs="Verdana"/>
          <w:i/>
          <w:iCs/>
          <w:color w:val="000000"/>
          <w:sz w:val="20"/>
          <w:szCs w:val="20"/>
          <w:lang w:eastAsia="it-IT"/>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copia scansionata.</w:t>
      </w:r>
    </w:p>
    <w:p w:rsidR="000151A5" w:rsidRPr="0067561C" w:rsidRDefault="000151A5" w:rsidP="0067561C">
      <w:pPr>
        <w:widowControl w:val="0"/>
        <w:numPr>
          <w:ilvl w:val="0"/>
          <w:numId w:val="43"/>
        </w:numPr>
        <w:suppressAutoHyphens w:val="0"/>
        <w:autoSpaceDE w:val="0"/>
        <w:jc w:val="both"/>
        <w:rPr>
          <w:rFonts w:ascii="Garamond" w:hAnsi="Garamond"/>
          <w:sz w:val="20"/>
          <w:szCs w:val="20"/>
          <w:lang w:eastAsia="it-IT"/>
        </w:rPr>
      </w:pPr>
      <w:r w:rsidRPr="0067561C">
        <w:rPr>
          <w:rFonts w:ascii="Garamond" w:hAnsi="Garamond" w:cs="Verdana"/>
          <w:sz w:val="20"/>
          <w:szCs w:val="20"/>
          <w:lang w:eastAsia="it-IT"/>
        </w:rPr>
        <w:t>Per i soggetti diversi dalle imprese sostituire con una dichiarazione relativa a tutti i dati del concorrente.</w:t>
      </w:r>
    </w:p>
    <w:p w:rsidR="000151A5" w:rsidRPr="0067561C" w:rsidRDefault="000151A5" w:rsidP="0067561C">
      <w:pPr>
        <w:widowControl w:val="0"/>
        <w:numPr>
          <w:ilvl w:val="0"/>
          <w:numId w:val="43"/>
        </w:numPr>
        <w:suppressAutoHyphens w:val="0"/>
        <w:autoSpaceDE w:val="0"/>
        <w:jc w:val="both"/>
        <w:rPr>
          <w:rFonts w:ascii="Garamond" w:hAnsi="Garamond" w:cs="Verdana"/>
          <w:i/>
          <w:iCs/>
          <w:color w:val="000000"/>
          <w:sz w:val="20"/>
          <w:szCs w:val="20"/>
          <w:lang w:eastAsia="it-IT"/>
        </w:rPr>
      </w:pPr>
      <w:r w:rsidRPr="0067561C">
        <w:rPr>
          <w:rFonts w:ascii="Garamond" w:hAnsi="Garamond" w:cs="Verdana"/>
          <w:i/>
          <w:iCs/>
          <w:color w:val="000000"/>
          <w:sz w:val="20"/>
          <w:szCs w:val="20"/>
          <w:lang w:eastAsia="it-IT"/>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0151A5" w:rsidRPr="0067561C" w:rsidRDefault="000151A5" w:rsidP="0067561C">
      <w:pPr>
        <w:widowControl w:val="0"/>
        <w:numPr>
          <w:ilvl w:val="0"/>
          <w:numId w:val="43"/>
        </w:numPr>
        <w:suppressAutoHyphens w:val="0"/>
        <w:autoSpaceDE w:val="0"/>
        <w:jc w:val="both"/>
        <w:rPr>
          <w:rFonts w:ascii="Garamond" w:hAnsi="Garamond" w:cs="Verdana"/>
          <w:i/>
          <w:iCs/>
          <w:color w:val="000000"/>
          <w:sz w:val="20"/>
          <w:szCs w:val="20"/>
          <w:lang w:eastAsia="it-IT"/>
        </w:rPr>
      </w:pPr>
      <w:r w:rsidRPr="0067561C">
        <w:rPr>
          <w:rFonts w:ascii="Garamond" w:hAnsi="Garamond" w:cs="Verdana"/>
          <w:i/>
          <w:iCs/>
          <w:color w:val="000000"/>
          <w:sz w:val="20"/>
          <w:szCs w:val="20"/>
          <w:lang w:eastAsia="it-IT"/>
        </w:rPr>
        <w:t xml:space="preserve"> Nel caso di aggregazioni di imprese aderenti al contratto di rete:</w:t>
      </w:r>
    </w:p>
    <w:p w:rsidR="000151A5" w:rsidRPr="0067561C" w:rsidRDefault="000151A5" w:rsidP="0067561C">
      <w:pPr>
        <w:widowControl w:val="0"/>
        <w:suppressAutoHyphens w:val="0"/>
        <w:ind w:left="284" w:hanging="284"/>
        <w:jc w:val="both"/>
        <w:rPr>
          <w:rFonts w:ascii="Garamond" w:hAnsi="Garamond" w:cs="Verdana"/>
          <w:i/>
          <w:iCs/>
          <w:color w:val="000000"/>
          <w:sz w:val="20"/>
          <w:szCs w:val="20"/>
          <w:lang w:eastAsia="it-IT"/>
        </w:rPr>
      </w:pPr>
      <w:r w:rsidRPr="0067561C">
        <w:rPr>
          <w:rFonts w:ascii="Garamond" w:hAnsi="Garamond" w:cs="Verdana"/>
          <w:i/>
          <w:iCs/>
          <w:color w:val="000000"/>
          <w:sz w:val="20"/>
          <w:szCs w:val="20"/>
          <w:lang w:eastAsia="it-IT"/>
        </w:rPr>
        <w:t xml:space="preserve">a. se la rete è dotata di un organo comune con potere di rappresentanza e con soggettività giuridica, ai sensi dell’art. 3, comma 4-quater, del </w:t>
      </w:r>
      <w:proofErr w:type="spellStart"/>
      <w:r w:rsidRPr="0067561C">
        <w:rPr>
          <w:rFonts w:ascii="Garamond" w:hAnsi="Garamond" w:cs="Verdana"/>
          <w:i/>
          <w:iCs/>
          <w:color w:val="000000"/>
          <w:sz w:val="20"/>
          <w:szCs w:val="20"/>
          <w:lang w:eastAsia="it-IT"/>
        </w:rPr>
        <w:t>d.l.</w:t>
      </w:r>
      <w:proofErr w:type="spellEnd"/>
      <w:r w:rsidRPr="0067561C">
        <w:rPr>
          <w:rFonts w:ascii="Garamond" w:hAnsi="Garamond" w:cs="Verdana"/>
          <w:i/>
          <w:iCs/>
          <w:color w:val="000000"/>
          <w:sz w:val="20"/>
          <w:szCs w:val="20"/>
          <w:lang w:eastAsia="it-IT"/>
        </w:rPr>
        <w:t xml:space="preserve"> 10 febbraio 2009, n. 5, il presente documento deve essere sottoscritto dal legale rappresentante/procuratore del solo operatore economico che riveste la funzione di organo comune;</w:t>
      </w:r>
    </w:p>
    <w:p w:rsidR="000151A5" w:rsidRPr="0067561C" w:rsidRDefault="000151A5" w:rsidP="0067561C">
      <w:pPr>
        <w:widowControl w:val="0"/>
        <w:suppressAutoHyphens w:val="0"/>
        <w:ind w:left="284" w:hanging="284"/>
        <w:jc w:val="both"/>
        <w:rPr>
          <w:rFonts w:ascii="Garamond" w:hAnsi="Garamond" w:cs="Verdana"/>
          <w:i/>
          <w:iCs/>
          <w:color w:val="000000"/>
          <w:sz w:val="20"/>
          <w:szCs w:val="20"/>
          <w:lang w:eastAsia="it-IT"/>
        </w:rPr>
      </w:pPr>
      <w:r w:rsidRPr="0067561C">
        <w:rPr>
          <w:rFonts w:ascii="Garamond" w:hAnsi="Garamond" w:cs="Verdana"/>
          <w:i/>
          <w:iCs/>
          <w:color w:val="000000"/>
          <w:sz w:val="20"/>
          <w:szCs w:val="20"/>
          <w:lang w:eastAsia="it-IT"/>
        </w:rPr>
        <w:t xml:space="preserve">b. se la rete è dotata di un organo comune con potere di rappresentanza ma è priva di soggettività giuridica, ai sensi dell’art. 3, comma 4-quater, del </w:t>
      </w:r>
      <w:proofErr w:type="spellStart"/>
      <w:r w:rsidRPr="0067561C">
        <w:rPr>
          <w:rFonts w:ascii="Garamond" w:hAnsi="Garamond" w:cs="Verdana"/>
          <w:i/>
          <w:iCs/>
          <w:color w:val="000000"/>
          <w:sz w:val="20"/>
          <w:szCs w:val="20"/>
          <w:lang w:eastAsia="it-IT"/>
        </w:rPr>
        <w:t>d.l.</w:t>
      </w:r>
      <w:proofErr w:type="spellEnd"/>
      <w:r w:rsidRPr="0067561C">
        <w:rPr>
          <w:rFonts w:ascii="Garamond" w:hAnsi="Garamond" w:cs="Verdana"/>
          <w:i/>
          <w:iCs/>
          <w:color w:val="000000"/>
          <w:sz w:val="20"/>
          <w:szCs w:val="20"/>
          <w:lang w:eastAsia="it-IT"/>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rsidR="000151A5" w:rsidRPr="0067561C" w:rsidRDefault="000151A5" w:rsidP="0067561C">
      <w:pPr>
        <w:widowControl w:val="0"/>
        <w:suppressAutoHyphens w:val="0"/>
        <w:ind w:left="284" w:hanging="284"/>
        <w:jc w:val="both"/>
        <w:rPr>
          <w:rFonts w:ascii="Garamond" w:hAnsi="Garamond" w:cs="Verdana"/>
          <w:i/>
          <w:iCs/>
          <w:color w:val="000000"/>
          <w:sz w:val="20"/>
          <w:szCs w:val="20"/>
          <w:lang w:eastAsia="it-IT"/>
        </w:rPr>
      </w:pPr>
      <w:r w:rsidRPr="0067561C">
        <w:rPr>
          <w:rFonts w:ascii="Garamond" w:hAnsi="Garamond" w:cs="Verdana"/>
          <w:i/>
          <w:iCs/>
          <w:color w:val="000000"/>
          <w:sz w:val="20"/>
          <w:szCs w:val="20"/>
          <w:lang w:eastAsia="it-IT"/>
        </w:rPr>
        <w:t>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0151A5" w:rsidRPr="0067561C" w:rsidRDefault="000151A5" w:rsidP="0067561C">
      <w:pPr>
        <w:widowControl w:val="0"/>
        <w:numPr>
          <w:ilvl w:val="0"/>
          <w:numId w:val="43"/>
        </w:numPr>
        <w:suppressAutoHyphens w:val="0"/>
        <w:autoSpaceDE w:val="0"/>
        <w:jc w:val="both"/>
        <w:rPr>
          <w:rFonts w:ascii="Garamond" w:hAnsi="Garamond"/>
          <w:sz w:val="20"/>
          <w:szCs w:val="20"/>
          <w:lang w:eastAsia="it-IT"/>
        </w:rPr>
      </w:pPr>
      <w:r w:rsidRPr="0067561C">
        <w:rPr>
          <w:rFonts w:ascii="Garamond" w:hAnsi="Garamond" w:cs="Verdana"/>
          <w:i/>
          <w:iCs/>
          <w:sz w:val="20"/>
          <w:szCs w:val="20"/>
          <w:lang w:eastAsia="it-IT"/>
        </w:rPr>
        <w:t xml:space="preserve"> </w:t>
      </w:r>
      <w:r w:rsidRPr="0067561C">
        <w:rPr>
          <w:rFonts w:ascii="Garamond" w:hAnsi="Garamond" w:cs="Verdana"/>
          <w:iCs/>
          <w:sz w:val="20"/>
          <w:szCs w:val="20"/>
          <w:lang w:eastAsia="it-IT"/>
        </w:rPr>
        <w:t>Nel caso di consorzio di cooperative e imprese artigiane o di consorzio stabile di cui all’art. 45, co</w:t>
      </w:r>
      <w:r w:rsidR="00E272CC" w:rsidRPr="0067561C">
        <w:rPr>
          <w:rFonts w:ascii="Garamond" w:hAnsi="Garamond" w:cs="Verdana"/>
          <w:iCs/>
          <w:sz w:val="20"/>
          <w:szCs w:val="20"/>
          <w:lang w:eastAsia="it-IT"/>
        </w:rPr>
        <w:t>.</w:t>
      </w:r>
      <w:r w:rsidRPr="0067561C">
        <w:rPr>
          <w:rFonts w:ascii="Garamond" w:hAnsi="Garamond" w:cs="Verdana"/>
          <w:iCs/>
          <w:sz w:val="20"/>
          <w:szCs w:val="20"/>
          <w:lang w:eastAsia="it-IT"/>
        </w:rPr>
        <w:t xml:space="preserve"> 2 lett. b) e c) del Codice, il presente documento deve essere sottoscritto dal consorzio medesimo.</w:t>
      </w:r>
    </w:p>
    <w:p w:rsidR="000151A5" w:rsidRPr="0067561C" w:rsidRDefault="000151A5" w:rsidP="0067561C">
      <w:pPr>
        <w:widowControl w:val="0"/>
        <w:suppressAutoHyphens w:val="0"/>
        <w:rPr>
          <w:rFonts w:ascii="Garamond" w:hAnsi="Garamond" w:cs="Arial Unicode MS"/>
          <w:color w:val="000000"/>
          <w:sz w:val="20"/>
          <w:szCs w:val="20"/>
          <w:lang w:eastAsia="it-IT"/>
        </w:rPr>
      </w:pPr>
      <w:r w:rsidRPr="0067561C">
        <w:rPr>
          <w:rFonts w:ascii="Garamond" w:hAnsi="Garamond" w:cs="Arial Unicode MS"/>
          <w:color w:val="000000"/>
          <w:sz w:val="20"/>
          <w:szCs w:val="20"/>
          <w:lang w:eastAsia="it-IT"/>
        </w:rPr>
        <w:t xml:space="preserve">Inoltre: </w:t>
      </w:r>
    </w:p>
    <w:p w:rsidR="0067561C" w:rsidRDefault="000151A5" w:rsidP="0067561C">
      <w:pPr>
        <w:widowControl w:val="0"/>
        <w:suppressAutoHyphens w:val="0"/>
        <w:jc w:val="both"/>
        <w:rPr>
          <w:rFonts w:ascii="Garamond" w:hAnsi="Garamond" w:cs="Arial"/>
          <w:i/>
          <w:iCs/>
          <w:color w:val="000000"/>
          <w:sz w:val="20"/>
          <w:szCs w:val="20"/>
          <w:lang w:eastAsia="it-IT"/>
        </w:rPr>
      </w:pPr>
      <w:r w:rsidRPr="0067561C">
        <w:rPr>
          <w:rFonts w:ascii="Garamond" w:hAnsi="Garamond" w:cs="Arial"/>
          <w:i/>
          <w:iCs/>
          <w:color w:val="000000"/>
          <w:sz w:val="20"/>
          <w:szCs w:val="20"/>
          <w:lang w:eastAsia="it-IT"/>
        </w:rPr>
        <w:t>Le caselle non barrate verranno considerate come dichiarazioni non effettuate.</w:t>
      </w:r>
    </w:p>
    <w:p w:rsidR="000151A5" w:rsidRPr="0067561C" w:rsidRDefault="000151A5" w:rsidP="0067561C">
      <w:pPr>
        <w:widowControl w:val="0"/>
        <w:suppressAutoHyphens w:val="0"/>
        <w:jc w:val="both"/>
        <w:rPr>
          <w:rFonts w:ascii="Garamond" w:hAnsi="Garamond" w:cs="Arial"/>
          <w:b/>
          <w:bCs/>
          <w:i/>
          <w:iCs/>
          <w:color w:val="000000"/>
          <w:sz w:val="20"/>
          <w:szCs w:val="20"/>
          <w:lang w:eastAsia="it-IT"/>
        </w:rPr>
      </w:pPr>
      <w:r w:rsidRPr="0067561C">
        <w:rPr>
          <w:rFonts w:ascii="Garamond" w:hAnsi="Garamond" w:cs="Arial"/>
          <w:i/>
          <w:iCs/>
          <w:color w:val="000000"/>
          <w:sz w:val="20"/>
          <w:szCs w:val="20"/>
          <w:lang w:eastAsia="it-IT"/>
        </w:rPr>
        <w:t>Nel caso in cui il presente atto sia firmato da un procuratore deve essere allegata copia scansionata della procura.</w:t>
      </w:r>
      <w:r w:rsidRPr="0067561C">
        <w:rPr>
          <w:rFonts w:ascii="Garamond" w:hAnsi="Garamond" w:cs="Arial"/>
          <w:b/>
          <w:bCs/>
          <w:i/>
          <w:iCs/>
          <w:color w:val="000000"/>
          <w:sz w:val="20"/>
          <w:szCs w:val="20"/>
          <w:lang w:eastAsia="it-IT"/>
        </w:rPr>
        <w:t xml:space="preserve"> </w:t>
      </w:r>
    </w:p>
    <w:p w:rsidR="000151A5" w:rsidRPr="0067561C" w:rsidRDefault="000151A5" w:rsidP="0067561C">
      <w:pPr>
        <w:widowControl w:val="0"/>
        <w:suppressAutoHyphens w:val="0"/>
        <w:jc w:val="both"/>
        <w:rPr>
          <w:rFonts w:ascii="Garamond" w:hAnsi="Garamond" w:cs="Arial"/>
          <w:b/>
          <w:bCs/>
          <w:i/>
          <w:iCs/>
          <w:color w:val="000000"/>
          <w:sz w:val="20"/>
          <w:szCs w:val="20"/>
          <w:lang w:eastAsia="it-IT"/>
        </w:rPr>
      </w:pPr>
      <w:bookmarkStart w:id="0" w:name="_GoBack"/>
      <w:bookmarkEnd w:id="0"/>
    </w:p>
    <w:p w:rsidR="000151A5" w:rsidRPr="0067561C" w:rsidRDefault="000151A5" w:rsidP="0067561C">
      <w:pPr>
        <w:widowControl w:val="0"/>
        <w:suppressAutoHyphens w:val="0"/>
        <w:jc w:val="both"/>
        <w:rPr>
          <w:rFonts w:ascii="Garamond" w:hAnsi="Garamond"/>
          <w:sz w:val="20"/>
          <w:szCs w:val="20"/>
        </w:rPr>
      </w:pPr>
      <w:r w:rsidRPr="0067561C">
        <w:rPr>
          <w:rFonts w:ascii="Garamond" w:hAnsi="Garamond" w:cs="Arial"/>
          <w:b/>
          <w:bCs/>
          <w:i/>
          <w:iCs/>
          <w:sz w:val="20"/>
          <w:szCs w:val="20"/>
        </w:rPr>
        <w:t>INFORMATIVA AI SENSI DELL’ART. 13 DEL GDPR (GENERAL DATA PROTECTION REGULATION) 2016/679 E DELLA NORMATIVA NAZIONALE</w:t>
      </w:r>
    </w:p>
    <w:p w:rsidR="000151A5" w:rsidRPr="0067561C" w:rsidRDefault="000151A5" w:rsidP="0067561C">
      <w:pPr>
        <w:jc w:val="both"/>
        <w:rPr>
          <w:rFonts w:ascii="Garamond" w:hAnsi="Garamond" w:cs="Arial"/>
          <w:i/>
          <w:iCs/>
          <w:sz w:val="20"/>
          <w:szCs w:val="20"/>
        </w:rPr>
      </w:pPr>
      <w:r w:rsidRPr="0067561C">
        <w:rPr>
          <w:rFonts w:ascii="Garamond" w:hAnsi="Garamond" w:cs="Arial"/>
          <w:i/>
          <w:iCs/>
          <w:sz w:val="20"/>
          <w:szCs w:val="20"/>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0151A5" w:rsidRPr="0067561C" w:rsidRDefault="000151A5" w:rsidP="0067561C">
      <w:pPr>
        <w:jc w:val="both"/>
        <w:rPr>
          <w:rFonts w:ascii="Garamond" w:hAnsi="Garamond"/>
          <w:sz w:val="20"/>
          <w:szCs w:val="20"/>
        </w:rPr>
      </w:pPr>
      <w:r w:rsidRPr="0067561C">
        <w:rPr>
          <w:rFonts w:ascii="Garamond" w:hAnsi="Garamond" w:cs="Arial"/>
          <w:b/>
          <w:i/>
          <w:iCs/>
          <w:sz w:val="20"/>
          <w:szCs w:val="20"/>
          <w:u w:val="single"/>
        </w:rPr>
        <w:t>Titolare del Trattamento</w:t>
      </w:r>
    </w:p>
    <w:p w:rsidR="000151A5" w:rsidRPr="0067561C" w:rsidRDefault="000151A5" w:rsidP="0067561C">
      <w:pPr>
        <w:jc w:val="both"/>
        <w:rPr>
          <w:rFonts w:ascii="Garamond" w:hAnsi="Garamond"/>
          <w:sz w:val="20"/>
          <w:szCs w:val="20"/>
        </w:rPr>
      </w:pPr>
      <w:r w:rsidRPr="0067561C">
        <w:rPr>
          <w:rFonts w:ascii="Garamond" w:hAnsi="Garamond" w:cs="Arial"/>
          <w:i/>
          <w:iCs/>
          <w:sz w:val="20"/>
          <w:szCs w:val="20"/>
        </w:rPr>
        <w:t xml:space="preserve">Il titolare del trattamento è </w:t>
      </w:r>
      <w:r w:rsidRPr="0067561C">
        <w:rPr>
          <w:rFonts w:ascii="Garamond" w:hAnsi="Garamond" w:cs="Arial"/>
          <w:bCs/>
          <w:i/>
          <w:iCs/>
          <w:sz w:val="20"/>
          <w:szCs w:val="20"/>
        </w:rPr>
        <w:t xml:space="preserve">il Comune di Terni nella persona del Sindaco pro-tempore, con sede in P.zza Mario Ridolfi n.1 – 05100, </w:t>
      </w:r>
      <w:proofErr w:type="gramStart"/>
      <w:r w:rsidRPr="0067561C">
        <w:rPr>
          <w:rFonts w:ascii="Garamond" w:hAnsi="Garamond" w:cs="Arial"/>
          <w:bCs/>
          <w:i/>
          <w:iCs/>
          <w:sz w:val="20"/>
          <w:szCs w:val="20"/>
        </w:rPr>
        <w:t xml:space="preserve">Terni;  </w:t>
      </w:r>
      <w:proofErr w:type="spellStart"/>
      <w:r w:rsidRPr="0067561C">
        <w:rPr>
          <w:rFonts w:ascii="Garamond" w:hAnsi="Garamond" w:cs="Arial"/>
          <w:bCs/>
          <w:i/>
          <w:iCs/>
          <w:sz w:val="20"/>
          <w:szCs w:val="20"/>
        </w:rPr>
        <w:t>pec</w:t>
      </w:r>
      <w:proofErr w:type="spellEnd"/>
      <w:proofErr w:type="gramEnd"/>
      <w:r w:rsidRPr="0067561C">
        <w:rPr>
          <w:rFonts w:ascii="Garamond" w:hAnsi="Garamond" w:cs="Arial"/>
          <w:bCs/>
          <w:i/>
          <w:iCs/>
          <w:sz w:val="20"/>
          <w:szCs w:val="20"/>
        </w:rPr>
        <w:t xml:space="preserve">: </w:t>
      </w:r>
      <w:hyperlink r:id="rId11" w:history="1">
        <w:r w:rsidRPr="0067561C">
          <w:rPr>
            <w:rStyle w:val="Collegamentoipertestuale"/>
            <w:rFonts w:ascii="Garamond" w:hAnsi="Garamond" w:cs="Arial"/>
            <w:bCs/>
            <w:sz w:val="20"/>
            <w:szCs w:val="20"/>
          </w:rPr>
          <w:t>comune.terni@postacert.umbria.it</w:t>
        </w:r>
      </w:hyperlink>
      <w:r w:rsidRPr="0067561C">
        <w:rPr>
          <w:rFonts w:ascii="Garamond" w:hAnsi="Garamond" w:cs="Arial"/>
          <w:bCs/>
          <w:i/>
          <w:iCs/>
          <w:sz w:val="20"/>
          <w:szCs w:val="20"/>
        </w:rPr>
        <w:t xml:space="preserve"> Tel 07445491 </w:t>
      </w:r>
    </w:p>
    <w:p w:rsidR="000151A5" w:rsidRPr="0067561C" w:rsidRDefault="000151A5" w:rsidP="0067561C">
      <w:pPr>
        <w:jc w:val="both"/>
        <w:rPr>
          <w:rFonts w:ascii="Garamond" w:hAnsi="Garamond"/>
          <w:sz w:val="20"/>
          <w:szCs w:val="20"/>
        </w:rPr>
      </w:pPr>
      <w:r w:rsidRPr="0067561C">
        <w:rPr>
          <w:rFonts w:ascii="Garamond" w:hAnsi="Garamond" w:cs="Arial"/>
          <w:i/>
          <w:iCs/>
          <w:sz w:val="20"/>
          <w:szCs w:val="20"/>
        </w:rPr>
        <w:t>Dati di contatto del Responsabile della Protezione dei Dati (R</w:t>
      </w:r>
      <w:r w:rsidR="00E272CC" w:rsidRPr="0067561C">
        <w:rPr>
          <w:rFonts w:ascii="Garamond" w:hAnsi="Garamond" w:cs="Arial"/>
          <w:i/>
          <w:iCs/>
          <w:sz w:val="20"/>
          <w:szCs w:val="20"/>
        </w:rPr>
        <w:t>.</w:t>
      </w:r>
      <w:r w:rsidRPr="0067561C">
        <w:rPr>
          <w:rFonts w:ascii="Garamond" w:hAnsi="Garamond" w:cs="Arial"/>
          <w:i/>
          <w:iCs/>
          <w:sz w:val="20"/>
          <w:szCs w:val="20"/>
        </w:rPr>
        <w:t>P</w:t>
      </w:r>
      <w:r w:rsidR="00E272CC" w:rsidRPr="0067561C">
        <w:rPr>
          <w:rFonts w:ascii="Garamond" w:hAnsi="Garamond" w:cs="Arial"/>
          <w:i/>
          <w:iCs/>
          <w:sz w:val="20"/>
          <w:szCs w:val="20"/>
        </w:rPr>
        <w:t>.</w:t>
      </w:r>
      <w:r w:rsidRPr="0067561C">
        <w:rPr>
          <w:rFonts w:ascii="Garamond" w:hAnsi="Garamond" w:cs="Arial"/>
          <w:i/>
          <w:iCs/>
          <w:sz w:val="20"/>
          <w:szCs w:val="20"/>
        </w:rPr>
        <w:t>D</w:t>
      </w:r>
      <w:r w:rsidR="00E272CC" w:rsidRPr="0067561C">
        <w:rPr>
          <w:rFonts w:ascii="Garamond" w:hAnsi="Garamond" w:cs="Arial"/>
          <w:i/>
          <w:iCs/>
          <w:sz w:val="20"/>
          <w:szCs w:val="20"/>
        </w:rPr>
        <w:t>.</w:t>
      </w:r>
      <w:r w:rsidRPr="0067561C">
        <w:rPr>
          <w:rFonts w:ascii="Garamond" w:hAnsi="Garamond" w:cs="Arial"/>
          <w:i/>
          <w:iCs/>
          <w:sz w:val="20"/>
          <w:szCs w:val="20"/>
        </w:rPr>
        <w:t xml:space="preserve">): </w:t>
      </w:r>
      <w:hyperlink r:id="rId12" w:history="1">
        <w:r w:rsidRPr="0067561C">
          <w:rPr>
            <w:rStyle w:val="Collegamentoipertestuale"/>
            <w:rFonts w:ascii="Garamond" w:hAnsi="Garamond" w:cs="Arial"/>
            <w:sz w:val="20"/>
            <w:szCs w:val="20"/>
          </w:rPr>
          <w:t>rpd@comune.terni.it</w:t>
        </w:r>
      </w:hyperlink>
    </w:p>
    <w:p w:rsidR="000151A5" w:rsidRPr="0067561C" w:rsidRDefault="000151A5" w:rsidP="0067561C">
      <w:pPr>
        <w:jc w:val="both"/>
        <w:rPr>
          <w:rFonts w:ascii="Garamond" w:hAnsi="Garamond"/>
          <w:sz w:val="20"/>
          <w:szCs w:val="20"/>
        </w:rPr>
      </w:pPr>
      <w:r w:rsidRPr="0067561C">
        <w:rPr>
          <w:rFonts w:ascii="Garamond" w:hAnsi="Garamond" w:cs="Arial"/>
          <w:b/>
          <w:i/>
          <w:iCs/>
          <w:sz w:val="20"/>
          <w:szCs w:val="20"/>
          <w:u w:val="single"/>
        </w:rPr>
        <w:t>Finalità del Trattamento</w:t>
      </w:r>
    </w:p>
    <w:p w:rsidR="000151A5" w:rsidRPr="0067561C" w:rsidRDefault="000151A5" w:rsidP="0067561C">
      <w:pPr>
        <w:jc w:val="both"/>
        <w:rPr>
          <w:rFonts w:ascii="Garamond" w:hAnsi="Garamond" w:cs="Arial"/>
          <w:i/>
          <w:iCs/>
          <w:sz w:val="20"/>
          <w:szCs w:val="20"/>
        </w:rPr>
      </w:pPr>
      <w:r w:rsidRPr="0067561C">
        <w:rPr>
          <w:rFonts w:ascii="Garamond" w:hAnsi="Garamond" w:cs="Arial"/>
          <w:i/>
          <w:iCs/>
          <w:sz w:val="20"/>
          <w:szCs w:val="20"/>
        </w:rPr>
        <w:t xml:space="preserve">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w:t>
      </w:r>
      <w:proofErr w:type="gramStart"/>
      <w:r w:rsidRPr="0067561C">
        <w:rPr>
          <w:rFonts w:ascii="Garamond" w:hAnsi="Garamond" w:cs="Arial"/>
          <w:i/>
          <w:iCs/>
          <w:sz w:val="20"/>
          <w:szCs w:val="20"/>
        </w:rPr>
        <w:t>il</w:t>
      </w:r>
      <w:proofErr w:type="gramEnd"/>
      <w:r w:rsidRPr="0067561C">
        <w:rPr>
          <w:rFonts w:ascii="Garamond" w:hAnsi="Garamond" w:cs="Arial"/>
          <w:i/>
          <w:iCs/>
          <w:sz w:val="20"/>
          <w:szCs w:val="20"/>
        </w:rPr>
        <w:t xml:space="preserve"> procedimento in oggetto; 3) gestione degli eventuali adempimenti in materia di “Amministrazione Trasparente”.</w:t>
      </w:r>
    </w:p>
    <w:p w:rsidR="000151A5" w:rsidRPr="0067561C" w:rsidRDefault="000151A5" w:rsidP="0067561C">
      <w:pPr>
        <w:jc w:val="both"/>
        <w:rPr>
          <w:rFonts w:ascii="Garamond" w:hAnsi="Garamond"/>
          <w:sz w:val="20"/>
          <w:szCs w:val="20"/>
        </w:rPr>
      </w:pPr>
      <w:r w:rsidRPr="0067561C">
        <w:rPr>
          <w:rFonts w:ascii="Garamond" w:hAnsi="Garamond" w:cs="Arial"/>
          <w:b/>
          <w:i/>
          <w:iCs/>
          <w:sz w:val="20"/>
          <w:szCs w:val="20"/>
          <w:u w:val="single"/>
        </w:rPr>
        <w:t>Modalità del Trattamento</w:t>
      </w:r>
    </w:p>
    <w:p w:rsidR="000151A5" w:rsidRPr="0067561C" w:rsidRDefault="000151A5" w:rsidP="0067561C">
      <w:pPr>
        <w:jc w:val="both"/>
        <w:rPr>
          <w:rFonts w:ascii="Garamond" w:hAnsi="Garamond" w:cs="Arial"/>
          <w:i/>
          <w:iCs/>
          <w:sz w:val="20"/>
          <w:szCs w:val="20"/>
        </w:rPr>
      </w:pPr>
      <w:r w:rsidRPr="0067561C">
        <w:rPr>
          <w:rFonts w:ascii="Garamond" w:hAnsi="Garamond" w:cs="Arial"/>
          <w:i/>
          <w:iCs/>
          <w:sz w:val="20"/>
          <w:szCs w:val="20"/>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0151A5" w:rsidRPr="0067561C" w:rsidRDefault="000151A5" w:rsidP="0067561C">
      <w:pPr>
        <w:jc w:val="both"/>
        <w:rPr>
          <w:rFonts w:ascii="Garamond" w:hAnsi="Garamond"/>
          <w:sz w:val="20"/>
          <w:szCs w:val="20"/>
        </w:rPr>
      </w:pPr>
      <w:r w:rsidRPr="0067561C">
        <w:rPr>
          <w:rFonts w:ascii="Garamond" w:hAnsi="Garamond" w:cs="Arial"/>
          <w:b/>
          <w:i/>
          <w:iCs/>
          <w:sz w:val="20"/>
          <w:szCs w:val="20"/>
          <w:u w:val="single"/>
        </w:rPr>
        <w:t>Misure di sicurezza</w:t>
      </w:r>
      <w:r w:rsidRPr="0067561C">
        <w:rPr>
          <w:rFonts w:ascii="Garamond" w:hAnsi="Garamond" w:cs="Arial"/>
          <w:b/>
          <w:i/>
          <w:iCs/>
          <w:sz w:val="20"/>
          <w:szCs w:val="20"/>
        </w:rPr>
        <w:t xml:space="preserve"> </w:t>
      </w:r>
    </w:p>
    <w:p w:rsidR="000151A5" w:rsidRPr="0067561C" w:rsidRDefault="000151A5" w:rsidP="0067561C">
      <w:pPr>
        <w:jc w:val="both"/>
        <w:rPr>
          <w:rFonts w:ascii="Garamond" w:hAnsi="Garamond" w:cs="Arial"/>
          <w:i/>
          <w:iCs/>
          <w:sz w:val="20"/>
          <w:szCs w:val="20"/>
        </w:rPr>
      </w:pPr>
      <w:r w:rsidRPr="0067561C">
        <w:rPr>
          <w:rFonts w:ascii="Garamond" w:hAnsi="Garamond" w:cs="Arial"/>
          <w:i/>
          <w:iCs/>
          <w:sz w:val="20"/>
          <w:szCs w:val="20"/>
        </w:rPr>
        <w:t>Si informa che sono state adottate misure specifiche poste in essere per fronteggiare rischi di distruzione, perdita, modifica, accesso, divulgazione non autorizzata; sistemi di autenticazione, sistemi di autorizzazione, sistemi di protezione.</w:t>
      </w:r>
    </w:p>
    <w:p w:rsidR="000151A5" w:rsidRPr="0067561C" w:rsidRDefault="000151A5" w:rsidP="0067561C">
      <w:pPr>
        <w:jc w:val="both"/>
        <w:rPr>
          <w:rFonts w:ascii="Garamond" w:hAnsi="Garamond"/>
          <w:sz w:val="20"/>
          <w:szCs w:val="20"/>
        </w:rPr>
      </w:pPr>
      <w:r w:rsidRPr="0067561C">
        <w:rPr>
          <w:rFonts w:ascii="Garamond" w:hAnsi="Garamond" w:cs="Arial"/>
          <w:b/>
          <w:i/>
          <w:iCs/>
          <w:sz w:val="20"/>
          <w:szCs w:val="20"/>
          <w:u w:val="single"/>
        </w:rPr>
        <w:t>Natura del conferimento dei dati e conseguenze in caso di rifiuto</w:t>
      </w:r>
      <w:r w:rsidRPr="0067561C">
        <w:rPr>
          <w:rFonts w:ascii="Garamond" w:hAnsi="Garamond" w:cs="Arial"/>
          <w:i/>
          <w:iCs/>
          <w:sz w:val="20"/>
          <w:szCs w:val="20"/>
        </w:rPr>
        <w:t xml:space="preserve"> </w:t>
      </w:r>
    </w:p>
    <w:p w:rsidR="000151A5" w:rsidRPr="0067561C" w:rsidRDefault="000151A5" w:rsidP="0067561C">
      <w:pPr>
        <w:jc w:val="both"/>
        <w:rPr>
          <w:rFonts w:ascii="Garamond" w:hAnsi="Garamond" w:cs="Arial"/>
          <w:i/>
          <w:iCs/>
          <w:sz w:val="20"/>
          <w:szCs w:val="20"/>
        </w:rPr>
      </w:pPr>
      <w:r w:rsidRPr="0067561C">
        <w:rPr>
          <w:rFonts w:ascii="Garamond" w:hAnsi="Garamond" w:cs="Arial"/>
          <w:i/>
          <w:iCs/>
          <w:sz w:val="20"/>
          <w:szCs w:val="20"/>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0151A5" w:rsidRPr="0067561C" w:rsidRDefault="000151A5" w:rsidP="0067561C">
      <w:pPr>
        <w:jc w:val="both"/>
        <w:rPr>
          <w:rFonts w:ascii="Garamond" w:hAnsi="Garamond"/>
          <w:sz w:val="20"/>
          <w:szCs w:val="20"/>
        </w:rPr>
      </w:pPr>
      <w:r w:rsidRPr="0067561C">
        <w:rPr>
          <w:rFonts w:ascii="Garamond" w:hAnsi="Garamond" w:cs="Arial"/>
          <w:b/>
          <w:i/>
          <w:iCs/>
          <w:sz w:val="20"/>
          <w:szCs w:val="20"/>
          <w:u w:val="single"/>
        </w:rPr>
        <w:t>Periodo di conservazione dei dati</w:t>
      </w:r>
    </w:p>
    <w:p w:rsidR="000151A5" w:rsidRPr="0067561C" w:rsidRDefault="000151A5" w:rsidP="0067561C">
      <w:pPr>
        <w:jc w:val="both"/>
        <w:rPr>
          <w:rFonts w:ascii="Garamond" w:hAnsi="Garamond" w:cs="Arial"/>
          <w:i/>
          <w:iCs/>
          <w:sz w:val="20"/>
          <w:szCs w:val="20"/>
        </w:rPr>
      </w:pPr>
      <w:r w:rsidRPr="0067561C">
        <w:rPr>
          <w:rFonts w:ascii="Garamond" w:hAnsi="Garamond" w:cs="Arial"/>
          <w:i/>
          <w:iCs/>
          <w:sz w:val="20"/>
          <w:szCs w:val="20"/>
        </w:rPr>
        <w:t xml:space="preserve">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 </w:t>
      </w:r>
    </w:p>
    <w:p w:rsidR="000151A5" w:rsidRPr="0067561C" w:rsidRDefault="000151A5" w:rsidP="0067561C">
      <w:pPr>
        <w:jc w:val="both"/>
        <w:rPr>
          <w:rFonts w:ascii="Garamond" w:hAnsi="Garamond" w:cs="Arial"/>
          <w:b/>
          <w:i/>
          <w:iCs/>
          <w:sz w:val="20"/>
          <w:szCs w:val="20"/>
          <w:u w:val="single"/>
        </w:rPr>
      </w:pPr>
      <w:bookmarkStart w:id="1" w:name="_Hlk29891005"/>
      <w:r w:rsidRPr="0067561C">
        <w:rPr>
          <w:rFonts w:ascii="Garamond" w:hAnsi="Garamond" w:cs="Arial"/>
          <w:b/>
          <w:i/>
          <w:iCs/>
          <w:sz w:val="20"/>
          <w:szCs w:val="20"/>
          <w:u w:val="single"/>
        </w:rPr>
        <w:t>Comunicazione e diffusione dati</w:t>
      </w:r>
    </w:p>
    <w:p w:rsidR="000151A5" w:rsidRPr="0067561C" w:rsidRDefault="000151A5" w:rsidP="0067561C">
      <w:pPr>
        <w:jc w:val="both"/>
        <w:rPr>
          <w:rFonts w:ascii="Garamond" w:hAnsi="Garamond" w:cs="Arial"/>
          <w:i/>
          <w:iCs/>
          <w:sz w:val="20"/>
          <w:szCs w:val="20"/>
        </w:rPr>
      </w:pPr>
      <w:r w:rsidRPr="0067561C">
        <w:rPr>
          <w:rFonts w:ascii="Garamond" w:hAnsi="Garamond" w:cs="Arial"/>
          <w:i/>
          <w:iCs/>
          <w:sz w:val="20"/>
          <w:szCs w:val="20"/>
        </w:rPr>
        <w:t>Per la gestione delle attività istituzionali ed amministrative di competenza del Titolare, i dati potranno essere resi accessibili, portati a conoscenza o comunicati al personale dipendente del 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0151A5" w:rsidRPr="0067561C" w:rsidRDefault="000151A5" w:rsidP="0067561C">
      <w:pPr>
        <w:jc w:val="both"/>
        <w:rPr>
          <w:rFonts w:ascii="Garamond" w:hAnsi="Garamond" w:cs="Arial"/>
          <w:b/>
          <w:i/>
          <w:iCs/>
          <w:sz w:val="20"/>
          <w:szCs w:val="20"/>
          <w:u w:val="single"/>
        </w:rPr>
      </w:pPr>
      <w:r w:rsidRPr="0067561C">
        <w:rPr>
          <w:rFonts w:ascii="Garamond" w:hAnsi="Garamond" w:cs="Arial"/>
          <w:b/>
          <w:i/>
          <w:iCs/>
          <w:sz w:val="20"/>
          <w:szCs w:val="20"/>
          <w:u w:val="single"/>
        </w:rPr>
        <w:t>Diritti dell’interessato</w:t>
      </w:r>
    </w:p>
    <w:p w:rsidR="00905DDB" w:rsidRPr="0067561C" w:rsidRDefault="000151A5" w:rsidP="0067561C">
      <w:pPr>
        <w:jc w:val="both"/>
        <w:rPr>
          <w:rFonts w:ascii="Garamond" w:hAnsi="Garamond"/>
          <w:i/>
          <w:sz w:val="20"/>
          <w:szCs w:val="20"/>
        </w:rPr>
      </w:pPr>
      <w:r w:rsidRPr="0067561C">
        <w:rPr>
          <w:rFonts w:ascii="Garamond" w:hAnsi="Garamond" w:cs="Arial"/>
          <w:i/>
          <w:iCs/>
          <w:sz w:val="20"/>
          <w:szCs w:val="20"/>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3" w:history="1">
        <w:r w:rsidRPr="0067561C">
          <w:rPr>
            <w:rStyle w:val="Collegamentoipertestuale"/>
            <w:rFonts w:ascii="Garamond" w:hAnsi="Garamond" w:cs="Arial"/>
            <w:sz w:val="20"/>
            <w:szCs w:val="20"/>
          </w:rPr>
          <w:t>www.garanteprivacy.it</w:t>
        </w:r>
      </w:hyperlink>
      <w:r w:rsidRPr="0067561C">
        <w:rPr>
          <w:rFonts w:ascii="Garamond" w:hAnsi="Garamond" w:cs="Arial"/>
          <w:i/>
          <w:iCs/>
          <w:sz w:val="20"/>
          <w:szCs w:val="20"/>
        </w:rPr>
        <w:t>).</w:t>
      </w:r>
      <w:bookmarkEnd w:id="1"/>
    </w:p>
    <w:sectPr w:rsidR="00905DDB" w:rsidRPr="0067561C" w:rsidSect="0067561C">
      <w:footerReference w:type="default" r:id="rId14"/>
      <w:footnotePr>
        <w:pos w:val="beneathText"/>
      </w:footnotePr>
      <w:pgSz w:w="11906" w:h="16838"/>
      <w:pgMar w:top="533" w:right="964" w:bottom="709" w:left="85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115" w:rsidRDefault="00612115">
      <w:r>
        <w:separator/>
      </w:r>
    </w:p>
  </w:endnote>
  <w:endnote w:type="continuationSeparator" w:id="0">
    <w:p w:rsidR="00612115" w:rsidRDefault="0061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Mangal">
    <w:altName w:val="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21B" w:rsidRDefault="006F621B">
    <w:pPr>
      <w:pStyle w:val="Pidipagina"/>
      <w:jc w:val="right"/>
      <w:rPr>
        <w:rFonts w:ascii="Calibri" w:hAnsi="Calibri" w:cs="Calibri"/>
        <w:sz w:val="20"/>
      </w:rPr>
    </w:pPr>
    <w:r>
      <w:rPr>
        <w:rFonts w:cs="Calibri"/>
        <w:sz w:val="20"/>
      </w:rPr>
      <w:fldChar w:fldCharType="begin"/>
    </w:r>
    <w:r>
      <w:rPr>
        <w:rFonts w:cs="Calibri"/>
        <w:sz w:val="20"/>
      </w:rPr>
      <w:instrText xml:space="preserve"> PAGE </w:instrText>
    </w:r>
    <w:r>
      <w:rPr>
        <w:rFonts w:cs="Calibri"/>
        <w:sz w:val="20"/>
      </w:rPr>
      <w:fldChar w:fldCharType="separate"/>
    </w:r>
    <w:r w:rsidR="009C0DA4">
      <w:rPr>
        <w:rFonts w:cs="Calibri"/>
        <w:noProof/>
        <w:sz w:val="20"/>
      </w:rPr>
      <w:t>6</w:t>
    </w:r>
    <w:r>
      <w:rPr>
        <w:rFonts w:cs="Calibri"/>
        <w:sz w:val="20"/>
      </w:rPr>
      <w:fldChar w:fldCharType="end"/>
    </w:r>
  </w:p>
  <w:p w:rsidR="006F621B" w:rsidRDefault="006F621B">
    <w:pPr>
      <w:pStyle w:val="Pidipagina"/>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115" w:rsidRDefault="00612115">
      <w:r>
        <w:separator/>
      </w:r>
    </w:p>
  </w:footnote>
  <w:footnote w:type="continuationSeparator" w:id="0">
    <w:p w:rsidR="00612115" w:rsidRDefault="00612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Calibri" w:hAnsi="Calibri" w:cs="Calibri" w:hint="default"/>
        <w:sz w:val="20"/>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hanging="360"/>
      </w:pPr>
      <w:rPr>
        <w:rFonts w:ascii="Wingdings" w:hAnsi="Wingdings" w:cs="Wingdings" w:hint="default"/>
        <w:sz w:val="20"/>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80" w:hanging="360"/>
      </w:pPr>
      <w:rPr>
        <w:rFonts w:ascii="Symbol" w:hAnsi="Symbol" w:cs="Times New Roman" w:hint="default"/>
        <w:caps w:val="0"/>
        <w:smallCaps w:val="0"/>
        <w:spacing w:val="0"/>
        <w:sz w:val="20"/>
        <w:szCs w:val="24"/>
        <w:highlight w:val="cyan"/>
        <w:lang w:val="it-IT" w:eastAsia="zh-CN" w:bidi="ar-SA"/>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sz w:val="20"/>
        <w:szCs w:val="22"/>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146" w:hanging="360"/>
      </w:pPr>
      <w:rPr>
        <w:rFonts w:ascii="Wingdings" w:hAnsi="Wingdings" w:cs="Wingdings" w:hint="default"/>
        <w:sz w:val="20"/>
        <w:szCs w:val="22"/>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Calibri" w:hAnsi="Calibri" w:cs="Calibri" w:hint="default"/>
        <w:b w:val="0"/>
        <w:color w:val="auto"/>
        <w:sz w:val="24"/>
        <w:szCs w:val="22"/>
        <w:lang w:eastAsia="ar-SA"/>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color w:val="000000"/>
        <w:sz w:val="20"/>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1440"/>
        </w:tabs>
        <w:ind w:left="1440" w:hanging="360"/>
      </w:pPr>
      <w:rPr>
        <w:rFonts w:ascii="Wingdings" w:hAnsi="Wingdings" w:cs="Wingdings" w:hint="default"/>
      </w:rPr>
    </w:lvl>
  </w:abstractNum>
  <w:abstractNum w:abstractNumId="9" w15:restartNumberingAfterBreak="0">
    <w:nsid w:val="01043421"/>
    <w:multiLevelType w:val="multilevel"/>
    <w:tmpl w:val="DB362AE6"/>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12465CC"/>
    <w:multiLevelType w:val="multilevel"/>
    <w:tmpl w:val="E3EEA4A8"/>
    <w:lvl w:ilvl="0">
      <w:numFmt w:val="bullet"/>
      <w:lvlText w:val="•"/>
      <w:lvlJc w:val="left"/>
      <w:pPr>
        <w:ind w:left="720" w:hanging="360"/>
      </w:pPr>
      <w:rPr>
        <w:rFonts w:ascii="Garamond" w:eastAsia="Times New Roman" w:hAnsi="Garamond" w:cs="Times New Roman"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06E51E0E"/>
    <w:multiLevelType w:val="hybridMultilevel"/>
    <w:tmpl w:val="AA086242"/>
    <w:lvl w:ilvl="0" w:tplc="EE84D486">
      <w:numFmt w:val="bullet"/>
      <w:lvlText w:val="-"/>
      <w:lvlJc w:val="left"/>
      <w:pPr>
        <w:ind w:left="927" w:hanging="360"/>
      </w:pPr>
      <w:rPr>
        <w:rFonts w:ascii="Verdana" w:eastAsia="Times New Roman" w:hAnsi="Verdana"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070A308A"/>
    <w:multiLevelType w:val="hybridMultilevel"/>
    <w:tmpl w:val="9F645042"/>
    <w:lvl w:ilvl="0" w:tplc="02B8AE80">
      <w:start w:val="1"/>
      <w:numFmt w:val="bullet"/>
      <w:lvlText w:val=""/>
      <w:lvlJc w:val="left"/>
      <w:pPr>
        <w:tabs>
          <w:tab w:val="num" w:pos="1134"/>
        </w:tabs>
        <w:ind w:left="113" w:firstLine="454"/>
      </w:pPr>
      <w:rPr>
        <w:rFonts w:ascii="Wingdings"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09AC2DCB"/>
    <w:multiLevelType w:val="hybridMultilevel"/>
    <w:tmpl w:val="7A3A91C0"/>
    <w:lvl w:ilvl="0" w:tplc="0410000D">
      <w:start w:val="1"/>
      <w:numFmt w:val="bullet"/>
      <w:lvlText w:val=""/>
      <w:lvlJc w:val="left"/>
      <w:pPr>
        <w:ind w:left="1067" w:hanging="360"/>
      </w:pPr>
      <w:rPr>
        <w:rFonts w:ascii="Wingdings" w:hAnsi="Wingdings" w:hint="default"/>
      </w:rPr>
    </w:lvl>
    <w:lvl w:ilvl="1" w:tplc="04100003" w:tentative="1">
      <w:start w:val="1"/>
      <w:numFmt w:val="bullet"/>
      <w:lvlText w:val="o"/>
      <w:lvlJc w:val="left"/>
      <w:pPr>
        <w:ind w:left="1787" w:hanging="360"/>
      </w:pPr>
      <w:rPr>
        <w:rFonts w:ascii="Courier New" w:hAnsi="Courier New" w:cs="Courier New" w:hint="default"/>
      </w:rPr>
    </w:lvl>
    <w:lvl w:ilvl="2" w:tplc="04100005" w:tentative="1">
      <w:start w:val="1"/>
      <w:numFmt w:val="bullet"/>
      <w:lvlText w:val=""/>
      <w:lvlJc w:val="left"/>
      <w:pPr>
        <w:ind w:left="2507" w:hanging="360"/>
      </w:pPr>
      <w:rPr>
        <w:rFonts w:ascii="Wingdings" w:hAnsi="Wingdings" w:hint="default"/>
      </w:rPr>
    </w:lvl>
    <w:lvl w:ilvl="3" w:tplc="04100001" w:tentative="1">
      <w:start w:val="1"/>
      <w:numFmt w:val="bullet"/>
      <w:lvlText w:val=""/>
      <w:lvlJc w:val="left"/>
      <w:pPr>
        <w:ind w:left="3227" w:hanging="360"/>
      </w:pPr>
      <w:rPr>
        <w:rFonts w:ascii="Symbol" w:hAnsi="Symbol" w:hint="default"/>
      </w:rPr>
    </w:lvl>
    <w:lvl w:ilvl="4" w:tplc="04100003" w:tentative="1">
      <w:start w:val="1"/>
      <w:numFmt w:val="bullet"/>
      <w:lvlText w:val="o"/>
      <w:lvlJc w:val="left"/>
      <w:pPr>
        <w:ind w:left="3947" w:hanging="360"/>
      </w:pPr>
      <w:rPr>
        <w:rFonts w:ascii="Courier New" w:hAnsi="Courier New" w:cs="Courier New" w:hint="default"/>
      </w:rPr>
    </w:lvl>
    <w:lvl w:ilvl="5" w:tplc="04100005" w:tentative="1">
      <w:start w:val="1"/>
      <w:numFmt w:val="bullet"/>
      <w:lvlText w:val=""/>
      <w:lvlJc w:val="left"/>
      <w:pPr>
        <w:ind w:left="4667" w:hanging="360"/>
      </w:pPr>
      <w:rPr>
        <w:rFonts w:ascii="Wingdings" w:hAnsi="Wingdings" w:hint="default"/>
      </w:rPr>
    </w:lvl>
    <w:lvl w:ilvl="6" w:tplc="04100001" w:tentative="1">
      <w:start w:val="1"/>
      <w:numFmt w:val="bullet"/>
      <w:lvlText w:val=""/>
      <w:lvlJc w:val="left"/>
      <w:pPr>
        <w:ind w:left="5387" w:hanging="360"/>
      </w:pPr>
      <w:rPr>
        <w:rFonts w:ascii="Symbol" w:hAnsi="Symbol" w:hint="default"/>
      </w:rPr>
    </w:lvl>
    <w:lvl w:ilvl="7" w:tplc="04100003" w:tentative="1">
      <w:start w:val="1"/>
      <w:numFmt w:val="bullet"/>
      <w:lvlText w:val="o"/>
      <w:lvlJc w:val="left"/>
      <w:pPr>
        <w:ind w:left="6107" w:hanging="360"/>
      </w:pPr>
      <w:rPr>
        <w:rFonts w:ascii="Courier New" w:hAnsi="Courier New" w:cs="Courier New" w:hint="default"/>
      </w:rPr>
    </w:lvl>
    <w:lvl w:ilvl="8" w:tplc="04100005" w:tentative="1">
      <w:start w:val="1"/>
      <w:numFmt w:val="bullet"/>
      <w:lvlText w:val=""/>
      <w:lvlJc w:val="left"/>
      <w:pPr>
        <w:ind w:left="6827" w:hanging="360"/>
      </w:pPr>
      <w:rPr>
        <w:rFonts w:ascii="Wingdings" w:hAnsi="Wingdings" w:hint="default"/>
      </w:rPr>
    </w:lvl>
  </w:abstractNum>
  <w:abstractNum w:abstractNumId="14" w15:restartNumberingAfterBreak="0">
    <w:nsid w:val="0A05004F"/>
    <w:multiLevelType w:val="hybridMultilevel"/>
    <w:tmpl w:val="2E2E1090"/>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52273B7"/>
    <w:multiLevelType w:val="hybridMultilevel"/>
    <w:tmpl w:val="035EA7A0"/>
    <w:lvl w:ilvl="0" w:tplc="04100001">
      <w:start w:val="1"/>
      <w:numFmt w:val="bullet"/>
      <w:lvlText w:val=""/>
      <w:lvlJc w:val="left"/>
      <w:pPr>
        <w:ind w:left="1117" w:hanging="360"/>
      </w:pPr>
      <w:rPr>
        <w:rFonts w:ascii="Symbol" w:hAnsi="Symbol" w:hint="default"/>
      </w:rPr>
    </w:lvl>
    <w:lvl w:ilvl="1" w:tplc="04100001">
      <w:start w:val="1"/>
      <w:numFmt w:val="bullet"/>
      <w:lvlText w:val=""/>
      <w:lvlJc w:val="left"/>
      <w:pPr>
        <w:ind w:left="1837" w:hanging="360"/>
      </w:pPr>
      <w:rPr>
        <w:rFonts w:ascii="Symbol" w:hAnsi="Symbol"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16" w15:restartNumberingAfterBreak="0">
    <w:nsid w:val="18B810EF"/>
    <w:multiLevelType w:val="hybridMultilevel"/>
    <w:tmpl w:val="48241FDA"/>
    <w:lvl w:ilvl="0" w:tplc="6316CB1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9DD6ECC"/>
    <w:multiLevelType w:val="hybridMultilevel"/>
    <w:tmpl w:val="5AEEBE78"/>
    <w:lvl w:ilvl="0" w:tplc="0410000D">
      <w:start w:val="1"/>
      <w:numFmt w:val="bullet"/>
      <w:lvlText w:val=""/>
      <w:lvlJc w:val="left"/>
      <w:pPr>
        <w:ind w:left="1057" w:hanging="360"/>
      </w:pPr>
      <w:rPr>
        <w:rFonts w:ascii="Wingdings" w:hAnsi="Wingdings" w:hint="default"/>
      </w:rPr>
    </w:lvl>
    <w:lvl w:ilvl="1" w:tplc="7224280A">
      <w:numFmt w:val="bullet"/>
      <w:lvlText w:val="-"/>
      <w:lvlJc w:val="left"/>
      <w:pPr>
        <w:ind w:left="2002" w:hanging="585"/>
      </w:pPr>
      <w:rPr>
        <w:rFonts w:ascii="Garamond" w:eastAsia="Times New Roman" w:hAnsi="Garamond" w:cs="Arial"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cs="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cs="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18" w15:restartNumberingAfterBreak="0">
    <w:nsid w:val="23F65919"/>
    <w:multiLevelType w:val="hybridMultilevel"/>
    <w:tmpl w:val="7B2809F4"/>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15:restartNumberingAfterBreak="0">
    <w:nsid w:val="27CC6F7D"/>
    <w:multiLevelType w:val="hybridMultilevel"/>
    <w:tmpl w:val="A218117A"/>
    <w:lvl w:ilvl="0" w:tplc="FAD6AA86">
      <w:start w:val="1"/>
      <w:numFmt w:val="bullet"/>
      <w:lvlText w:val=""/>
      <w:lvlJc w:val="left"/>
      <w:pPr>
        <w:tabs>
          <w:tab w:val="num" w:pos="927"/>
        </w:tabs>
        <w:ind w:left="927" w:hanging="360"/>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DF1CD1"/>
    <w:multiLevelType w:val="hybridMultilevel"/>
    <w:tmpl w:val="6182515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AA23858"/>
    <w:multiLevelType w:val="hybridMultilevel"/>
    <w:tmpl w:val="7BA87D64"/>
    <w:lvl w:ilvl="0" w:tplc="328C7EA0">
      <w:start w:val="1"/>
      <w:numFmt w:val="bullet"/>
      <w:lvlText w:val="-"/>
      <w:lvlJc w:val="left"/>
      <w:pPr>
        <w:ind w:left="1410" w:hanging="360"/>
      </w:pPr>
      <w:rPr>
        <w:rFonts w:ascii="Garamond" w:hAnsi="Garamond"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22" w15:restartNumberingAfterBreak="0">
    <w:nsid w:val="2F1D1AE7"/>
    <w:multiLevelType w:val="multilevel"/>
    <w:tmpl w:val="C89C9E7E"/>
    <w:lvl w:ilvl="0">
      <w:start w:val="1"/>
      <w:numFmt w:val="lowerLetter"/>
      <w:lvlText w:val="%1."/>
      <w:lvlJc w:val="left"/>
      <w:pPr>
        <w:ind w:left="1210" w:hanging="360"/>
      </w:pPr>
      <w:rPr>
        <w:rFonts w:cs="Times New Roman"/>
        <w:b/>
      </w:rPr>
    </w:lvl>
    <w:lvl w:ilvl="1">
      <w:start w:val="1"/>
      <w:numFmt w:val="lowerLetter"/>
      <w:lvlText w:val="%2."/>
      <w:lvlJc w:val="left"/>
      <w:pPr>
        <w:ind w:left="1930" w:hanging="360"/>
      </w:pPr>
      <w:rPr>
        <w:rFonts w:cs="Times New Roman"/>
      </w:rPr>
    </w:lvl>
    <w:lvl w:ilvl="2">
      <w:start w:val="1"/>
      <w:numFmt w:val="lowerRoman"/>
      <w:lvlText w:val="%3."/>
      <w:lvlJc w:val="right"/>
      <w:pPr>
        <w:ind w:left="2650" w:hanging="180"/>
      </w:pPr>
      <w:rPr>
        <w:rFonts w:cs="Times New Roman"/>
      </w:rPr>
    </w:lvl>
    <w:lvl w:ilvl="3">
      <w:start w:val="1"/>
      <w:numFmt w:val="decimal"/>
      <w:lvlText w:val="%4."/>
      <w:lvlJc w:val="left"/>
      <w:pPr>
        <w:ind w:left="3370" w:hanging="360"/>
      </w:pPr>
      <w:rPr>
        <w:rFonts w:cs="Times New Roman"/>
      </w:rPr>
    </w:lvl>
    <w:lvl w:ilvl="4">
      <w:start w:val="1"/>
      <w:numFmt w:val="lowerLetter"/>
      <w:lvlText w:val="%5."/>
      <w:lvlJc w:val="left"/>
      <w:pPr>
        <w:ind w:left="4090" w:hanging="360"/>
      </w:pPr>
      <w:rPr>
        <w:rFonts w:cs="Times New Roman"/>
      </w:rPr>
    </w:lvl>
    <w:lvl w:ilvl="5">
      <w:start w:val="1"/>
      <w:numFmt w:val="lowerRoman"/>
      <w:lvlText w:val="%6."/>
      <w:lvlJc w:val="right"/>
      <w:pPr>
        <w:ind w:left="4810" w:hanging="180"/>
      </w:pPr>
      <w:rPr>
        <w:rFonts w:cs="Times New Roman"/>
      </w:rPr>
    </w:lvl>
    <w:lvl w:ilvl="6">
      <w:start w:val="1"/>
      <w:numFmt w:val="decimal"/>
      <w:lvlText w:val="%7."/>
      <w:lvlJc w:val="left"/>
      <w:pPr>
        <w:ind w:left="5530" w:hanging="360"/>
      </w:pPr>
      <w:rPr>
        <w:rFonts w:cs="Times New Roman"/>
      </w:rPr>
    </w:lvl>
    <w:lvl w:ilvl="7">
      <w:start w:val="1"/>
      <w:numFmt w:val="lowerLetter"/>
      <w:lvlText w:val="%8."/>
      <w:lvlJc w:val="left"/>
      <w:pPr>
        <w:ind w:left="6250" w:hanging="360"/>
      </w:pPr>
      <w:rPr>
        <w:rFonts w:cs="Times New Roman"/>
      </w:rPr>
    </w:lvl>
    <w:lvl w:ilvl="8">
      <w:start w:val="1"/>
      <w:numFmt w:val="lowerRoman"/>
      <w:lvlText w:val="%9."/>
      <w:lvlJc w:val="right"/>
      <w:pPr>
        <w:ind w:left="6970" w:hanging="180"/>
      </w:pPr>
      <w:rPr>
        <w:rFonts w:cs="Times New Roman"/>
      </w:rPr>
    </w:lvl>
  </w:abstractNum>
  <w:abstractNum w:abstractNumId="23" w15:restartNumberingAfterBreak="0">
    <w:nsid w:val="34D91951"/>
    <w:multiLevelType w:val="hybridMultilevel"/>
    <w:tmpl w:val="D94E1706"/>
    <w:lvl w:ilvl="0" w:tplc="04100001">
      <w:start w:val="1"/>
      <w:numFmt w:val="bullet"/>
      <w:lvlText w:val=""/>
      <w:lvlJc w:val="left"/>
      <w:pPr>
        <w:ind w:left="1287" w:hanging="360"/>
      </w:pPr>
      <w:rPr>
        <w:rFonts w:ascii="Symbol" w:hAnsi="Symbol" w:hint="default"/>
      </w:rPr>
    </w:lvl>
    <w:lvl w:ilvl="1" w:tplc="04100001">
      <w:start w:val="1"/>
      <w:numFmt w:val="bullet"/>
      <w:lvlText w:val=""/>
      <w:lvlJc w:val="left"/>
      <w:pPr>
        <w:ind w:left="2007" w:hanging="360"/>
      </w:pPr>
      <w:rPr>
        <w:rFonts w:ascii="Symbol" w:hAnsi="Symbol"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5" w15:restartNumberingAfterBreak="0">
    <w:nsid w:val="3660338C"/>
    <w:multiLevelType w:val="hybridMultilevel"/>
    <w:tmpl w:val="1076F374"/>
    <w:lvl w:ilvl="0" w:tplc="08D8941A">
      <w:start w:val="3"/>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9DF628C"/>
    <w:multiLevelType w:val="hybridMultilevel"/>
    <w:tmpl w:val="9DD2291E"/>
    <w:lvl w:ilvl="0" w:tplc="FFFFFFFF">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E6267F"/>
    <w:multiLevelType w:val="hybridMultilevel"/>
    <w:tmpl w:val="ECB46F6E"/>
    <w:lvl w:ilvl="0" w:tplc="0410000D">
      <w:start w:val="1"/>
      <w:numFmt w:val="bullet"/>
      <w:lvlText w:val=""/>
      <w:lvlJc w:val="left"/>
      <w:pPr>
        <w:ind w:left="502" w:hanging="360"/>
      </w:pPr>
      <w:rPr>
        <w:rFonts w:ascii="Wingdings" w:hAnsi="Wingdings" w:hint="default"/>
      </w:rPr>
    </w:lvl>
    <w:lvl w:ilvl="1" w:tplc="2BE2005A">
      <w:numFmt w:val="bullet"/>
      <w:lvlText w:val="-"/>
      <w:lvlJc w:val="left"/>
      <w:pPr>
        <w:ind w:left="1724" w:hanging="360"/>
      </w:pPr>
      <w:rPr>
        <w:rFonts w:ascii="Garamond" w:eastAsia="Times New Roman" w:hAnsi="Garamond" w:cs="Arial" w:hint="default"/>
        <w:i/>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C730C33"/>
    <w:multiLevelType w:val="hybridMultilevel"/>
    <w:tmpl w:val="6B54D9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D033DBB"/>
    <w:multiLevelType w:val="multilevel"/>
    <w:tmpl w:val="F67EFB1E"/>
    <w:lvl w:ilvl="0">
      <w:numFmt w:val="bullet"/>
      <w:lvlText w:val=""/>
      <w:lvlJc w:val="left"/>
      <w:pPr>
        <w:ind w:left="170" w:hanging="17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4E0B5110"/>
    <w:multiLevelType w:val="hybridMultilevel"/>
    <w:tmpl w:val="0D7815B4"/>
    <w:lvl w:ilvl="0" w:tplc="2182CFC8">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AD6B53"/>
    <w:multiLevelType w:val="hybridMultilevel"/>
    <w:tmpl w:val="D28609CA"/>
    <w:lvl w:ilvl="0" w:tplc="3B3603D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78E3669"/>
    <w:multiLevelType w:val="hybridMultilevel"/>
    <w:tmpl w:val="0B562E7E"/>
    <w:lvl w:ilvl="0" w:tplc="FFFFFFFF">
      <w:start w:val="1"/>
      <w:numFmt w:val="bullet"/>
      <w:lvlText w:val=""/>
      <w:lvlJc w:val="left"/>
      <w:pPr>
        <w:ind w:left="360"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57A11533"/>
    <w:multiLevelType w:val="hybridMultilevel"/>
    <w:tmpl w:val="E24E5AAC"/>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595E2B95"/>
    <w:multiLevelType w:val="hybridMultilevel"/>
    <w:tmpl w:val="F07C7488"/>
    <w:lvl w:ilvl="0" w:tplc="9026A9B4">
      <w:start w:val="1"/>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C22B6E"/>
    <w:multiLevelType w:val="hybridMultilevel"/>
    <w:tmpl w:val="9A3EB9A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3A126A"/>
    <w:multiLevelType w:val="multilevel"/>
    <w:tmpl w:val="852C85F0"/>
    <w:lvl w:ilvl="0">
      <w:start w:val="2"/>
      <w:numFmt w:val="decimal"/>
      <w:lvlText w:val="%1"/>
      <w:lvlJc w:val="left"/>
      <w:pPr>
        <w:ind w:left="113" w:hanging="422"/>
      </w:pPr>
      <w:rPr>
        <w:rFonts w:hint="default"/>
        <w:lang w:val="it-IT" w:eastAsia="en-US" w:bidi="ar-SA"/>
      </w:rPr>
    </w:lvl>
    <w:lvl w:ilvl="1">
      <w:start w:val="1"/>
      <w:numFmt w:val="decimal"/>
      <w:lvlText w:val="%1.%2."/>
      <w:lvlJc w:val="left"/>
      <w:pPr>
        <w:ind w:left="113" w:hanging="422"/>
      </w:pPr>
      <w:rPr>
        <w:rFonts w:ascii="Times New Roman" w:eastAsia="Times New Roman" w:hAnsi="Times New Roman" w:cs="Times New Roman" w:hint="default"/>
        <w:w w:val="91"/>
        <w:sz w:val="24"/>
        <w:szCs w:val="24"/>
        <w:lang w:val="it-IT" w:eastAsia="en-US" w:bidi="ar-SA"/>
      </w:rPr>
    </w:lvl>
    <w:lvl w:ilvl="2">
      <w:start w:val="1"/>
      <w:numFmt w:val="lowerLetter"/>
      <w:lvlText w:val="%3)"/>
      <w:lvlJc w:val="left"/>
      <w:pPr>
        <w:ind w:left="821" w:hanging="348"/>
      </w:pPr>
      <w:rPr>
        <w:rFonts w:ascii="Times New Roman" w:eastAsia="Times New Roman" w:hAnsi="Times New Roman" w:cs="Times New Roman" w:hint="default"/>
        <w:w w:val="89"/>
        <w:sz w:val="24"/>
        <w:szCs w:val="24"/>
        <w:lang w:val="it-IT" w:eastAsia="en-US" w:bidi="ar-SA"/>
      </w:rPr>
    </w:lvl>
    <w:lvl w:ilvl="3">
      <w:numFmt w:val="bullet"/>
      <w:lvlText w:val="•"/>
      <w:lvlJc w:val="left"/>
      <w:pPr>
        <w:ind w:left="2892" w:hanging="348"/>
      </w:pPr>
      <w:rPr>
        <w:rFonts w:hint="default"/>
        <w:lang w:val="it-IT" w:eastAsia="en-US" w:bidi="ar-SA"/>
      </w:rPr>
    </w:lvl>
    <w:lvl w:ilvl="4">
      <w:numFmt w:val="bullet"/>
      <w:lvlText w:val="•"/>
      <w:lvlJc w:val="left"/>
      <w:pPr>
        <w:ind w:left="3928" w:hanging="348"/>
      </w:pPr>
      <w:rPr>
        <w:rFonts w:hint="default"/>
        <w:lang w:val="it-IT" w:eastAsia="en-US" w:bidi="ar-SA"/>
      </w:rPr>
    </w:lvl>
    <w:lvl w:ilvl="5">
      <w:numFmt w:val="bullet"/>
      <w:lvlText w:val="•"/>
      <w:lvlJc w:val="left"/>
      <w:pPr>
        <w:ind w:left="4965" w:hanging="348"/>
      </w:pPr>
      <w:rPr>
        <w:rFonts w:hint="default"/>
        <w:lang w:val="it-IT" w:eastAsia="en-US" w:bidi="ar-SA"/>
      </w:rPr>
    </w:lvl>
    <w:lvl w:ilvl="6">
      <w:numFmt w:val="bullet"/>
      <w:lvlText w:val="•"/>
      <w:lvlJc w:val="left"/>
      <w:pPr>
        <w:ind w:left="6001" w:hanging="348"/>
      </w:pPr>
      <w:rPr>
        <w:rFonts w:hint="default"/>
        <w:lang w:val="it-IT" w:eastAsia="en-US" w:bidi="ar-SA"/>
      </w:rPr>
    </w:lvl>
    <w:lvl w:ilvl="7">
      <w:numFmt w:val="bullet"/>
      <w:lvlText w:val="•"/>
      <w:lvlJc w:val="left"/>
      <w:pPr>
        <w:ind w:left="7037" w:hanging="348"/>
      </w:pPr>
      <w:rPr>
        <w:rFonts w:hint="default"/>
        <w:lang w:val="it-IT" w:eastAsia="en-US" w:bidi="ar-SA"/>
      </w:rPr>
    </w:lvl>
    <w:lvl w:ilvl="8">
      <w:numFmt w:val="bullet"/>
      <w:lvlText w:val="•"/>
      <w:lvlJc w:val="left"/>
      <w:pPr>
        <w:ind w:left="8073" w:hanging="348"/>
      </w:pPr>
      <w:rPr>
        <w:rFonts w:hint="default"/>
        <w:lang w:val="it-IT" w:eastAsia="en-US" w:bidi="ar-SA"/>
      </w:rPr>
    </w:lvl>
  </w:abstractNum>
  <w:abstractNum w:abstractNumId="37" w15:restartNumberingAfterBreak="0">
    <w:nsid w:val="5CCC3D31"/>
    <w:multiLevelType w:val="hybridMultilevel"/>
    <w:tmpl w:val="733640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8673BC"/>
    <w:multiLevelType w:val="hybridMultilevel"/>
    <w:tmpl w:val="973EBA72"/>
    <w:lvl w:ilvl="0" w:tplc="0410000B">
      <w:start w:val="1"/>
      <w:numFmt w:val="bullet"/>
      <w:lvlText w:val=""/>
      <w:lvlJc w:val="left"/>
      <w:pPr>
        <w:ind w:left="-351" w:hanging="360"/>
      </w:pPr>
      <w:rPr>
        <w:rFonts w:ascii="Symbol" w:hAnsi="Symbol" w:hint="default"/>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39" w15:restartNumberingAfterBreak="0">
    <w:nsid w:val="635320D3"/>
    <w:multiLevelType w:val="hybridMultilevel"/>
    <w:tmpl w:val="D8C0FF80"/>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41" w15:restartNumberingAfterBreak="0">
    <w:nsid w:val="64391E6A"/>
    <w:multiLevelType w:val="hybridMultilevel"/>
    <w:tmpl w:val="843EBAC2"/>
    <w:lvl w:ilvl="0" w:tplc="3A5C4716">
      <w:start w:val="1"/>
      <w:numFmt w:val="upperRoman"/>
      <w:lvlText w:val="%1."/>
      <w:lvlJc w:val="right"/>
      <w:pPr>
        <w:ind w:left="1428" w:hanging="360"/>
      </w:pPr>
      <w:rPr>
        <w:b/>
        <w:i w:val="0"/>
        <w:sz w:val="22"/>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2" w15:restartNumberingAfterBreak="0">
    <w:nsid w:val="66ED68FA"/>
    <w:multiLevelType w:val="hybridMultilevel"/>
    <w:tmpl w:val="3A18FD4C"/>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3" w15:restartNumberingAfterBreak="0">
    <w:nsid w:val="6F667327"/>
    <w:multiLevelType w:val="hybridMultilevel"/>
    <w:tmpl w:val="E488F8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8"/>
  </w:num>
  <w:num w:numId="11">
    <w:abstractNumId w:val="30"/>
  </w:num>
  <w:num w:numId="12">
    <w:abstractNumId w:val="31"/>
  </w:num>
  <w:num w:numId="13">
    <w:abstractNumId w:val="36"/>
  </w:num>
  <w:num w:numId="14">
    <w:abstractNumId w:val="25"/>
  </w:num>
  <w:num w:numId="15">
    <w:abstractNumId w:val="18"/>
  </w:num>
  <w:num w:numId="16">
    <w:abstractNumId w:val="41"/>
  </w:num>
  <w:num w:numId="17">
    <w:abstractNumId w:val="11"/>
  </w:num>
  <w:num w:numId="18">
    <w:abstractNumId w:val="14"/>
  </w:num>
  <w:num w:numId="19">
    <w:abstractNumId w:val="27"/>
  </w:num>
  <w:num w:numId="20">
    <w:abstractNumId w:val="34"/>
  </w:num>
  <w:num w:numId="21">
    <w:abstractNumId w:val="32"/>
  </w:num>
  <w:num w:numId="22">
    <w:abstractNumId w:val="40"/>
  </w:num>
  <w:num w:numId="23">
    <w:abstractNumId w:val="44"/>
  </w:num>
  <w:num w:numId="24">
    <w:abstractNumId w:val="24"/>
  </w:num>
  <w:num w:numId="25">
    <w:abstractNumId w:val="35"/>
  </w:num>
  <w:num w:numId="26">
    <w:abstractNumId w:val="39"/>
  </w:num>
  <w:num w:numId="27">
    <w:abstractNumId w:val="43"/>
  </w:num>
  <w:num w:numId="28">
    <w:abstractNumId w:val="21"/>
  </w:num>
  <w:num w:numId="29">
    <w:abstractNumId w:val="16"/>
  </w:num>
  <w:num w:numId="30">
    <w:abstractNumId w:val="26"/>
  </w:num>
  <w:num w:numId="31">
    <w:abstractNumId w:val="33"/>
  </w:num>
  <w:num w:numId="32">
    <w:abstractNumId w:val="23"/>
  </w:num>
  <w:num w:numId="33">
    <w:abstractNumId w:val="42"/>
  </w:num>
  <w:num w:numId="34">
    <w:abstractNumId w:val="37"/>
  </w:num>
  <w:num w:numId="35">
    <w:abstractNumId w:val="20"/>
  </w:num>
  <w:num w:numId="36">
    <w:abstractNumId w:val="38"/>
  </w:num>
  <w:num w:numId="37">
    <w:abstractNumId w:val="13"/>
  </w:num>
  <w:num w:numId="38">
    <w:abstractNumId w:val="12"/>
  </w:num>
  <w:num w:numId="39">
    <w:abstractNumId w:val="19"/>
  </w:num>
  <w:num w:numId="40">
    <w:abstractNumId w:val="9"/>
  </w:num>
  <w:num w:numId="41">
    <w:abstractNumId w:val="10"/>
  </w:num>
  <w:num w:numId="42">
    <w:abstractNumId w:val="22"/>
  </w:num>
  <w:num w:numId="43">
    <w:abstractNumId w:val="29"/>
  </w:num>
  <w:num w:numId="44">
    <w:abstractNumId w:val="1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81A"/>
    <w:rsid w:val="00006BA6"/>
    <w:rsid w:val="000151A5"/>
    <w:rsid w:val="00032D3A"/>
    <w:rsid w:val="0005125D"/>
    <w:rsid w:val="000704C9"/>
    <w:rsid w:val="00075994"/>
    <w:rsid w:val="00084E46"/>
    <w:rsid w:val="00091B6F"/>
    <w:rsid w:val="00095D98"/>
    <w:rsid w:val="0009753B"/>
    <w:rsid w:val="000B11A3"/>
    <w:rsid w:val="000B1EBD"/>
    <w:rsid w:val="001054B7"/>
    <w:rsid w:val="00105F85"/>
    <w:rsid w:val="00125490"/>
    <w:rsid w:val="001612B2"/>
    <w:rsid w:val="00166AFD"/>
    <w:rsid w:val="001B5464"/>
    <w:rsid w:val="001E0FFC"/>
    <w:rsid w:val="00215F04"/>
    <w:rsid w:val="00240E40"/>
    <w:rsid w:val="0027189F"/>
    <w:rsid w:val="0029002D"/>
    <w:rsid w:val="002A4F78"/>
    <w:rsid w:val="002B081A"/>
    <w:rsid w:val="002C3AE0"/>
    <w:rsid w:val="002D6BEA"/>
    <w:rsid w:val="002E0E0D"/>
    <w:rsid w:val="002F257A"/>
    <w:rsid w:val="002F6CC7"/>
    <w:rsid w:val="00304CA8"/>
    <w:rsid w:val="00314B94"/>
    <w:rsid w:val="00332A8A"/>
    <w:rsid w:val="00381DD1"/>
    <w:rsid w:val="0038619B"/>
    <w:rsid w:val="003A77A1"/>
    <w:rsid w:val="003B1096"/>
    <w:rsid w:val="003B633E"/>
    <w:rsid w:val="003C0F70"/>
    <w:rsid w:val="003C72C1"/>
    <w:rsid w:val="003D2713"/>
    <w:rsid w:val="003F6EE6"/>
    <w:rsid w:val="004024F8"/>
    <w:rsid w:val="00404242"/>
    <w:rsid w:val="004117E2"/>
    <w:rsid w:val="0041593E"/>
    <w:rsid w:val="00416B14"/>
    <w:rsid w:val="00424741"/>
    <w:rsid w:val="00434C7C"/>
    <w:rsid w:val="004424B3"/>
    <w:rsid w:val="004A3815"/>
    <w:rsid w:val="004D1E1F"/>
    <w:rsid w:val="004D58FF"/>
    <w:rsid w:val="004E298B"/>
    <w:rsid w:val="00526B31"/>
    <w:rsid w:val="0053544B"/>
    <w:rsid w:val="00547AE6"/>
    <w:rsid w:val="0055685D"/>
    <w:rsid w:val="00591E58"/>
    <w:rsid w:val="005C3D66"/>
    <w:rsid w:val="00601F34"/>
    <w:rsid w:val="00612115"/>
    <w:rsid w:val="00614917"/>
    <w:rsid w:val="00630A57"/>
    <w:rsid w:val="00642879"/>
    <w:rsid w:val="00642D14"/>
    <w:rsid w:val="00653442"/>
    <w:rsid w:val="00674694"/>
    <w:rsid w:val="0067561C"/>
    <w:rsid w:val="00684A8B"/>
    <w:rsid w:val="00687001"/>
    <w:rsid w:val="00696917"/>
    <w:rsid w:val="006D3E13"/>
    <w:rsid w:val="006F2380"/>
    <w:rsid w:val="006F621B"/>
    <w:rsid w:val="00761268"/>
    <w:rsid w:val="007A23DF"/>
    <w:rsid w:val="007B5975"/>
    <w:rsid w:val="008061A3"/>
    <w:rsid w:val="00806434"/>
    <w:rsid w:val="00833450"/>
    <w:rsid w:val="00833D2E"/>
    <w:rsid w:val="008536E0"/>
    <w:rsid w:val="00877CF1"/>
    <w:rsid w:val="0089783E"/>
    <w:rsid w:val="008C3A8B"/>
    <w:rsid w:val="008E1503"/>
    <w:rsid w:val="008F4EF5"/>
    <w:rsid w:val="00905DDB"/>
    <w:rsid w:val="00914A17"/>
    <w:rsid w:val="00922377"/>
    <w:rsid w:val="00930718"/>
    <w:rsid w:val="009641DB"/>
    <w:rsid w:val="00970378"/>
    <w:rsid w:val="00980381"/>
    <w:rsid w:val="009A1CF8"/>
    <w:rsid w:val="009A5B37"/>
    <w:rsid w:val="009C0DA4"/>
    <w:rsid w:val="009D3D87"/>
    <w:rsid w:val="009E60A1"/>
    <w:rsid w:val="009F0AE2"/>
    <w:rsid w:val="009F6E49"/>
    <w:rsid w:val="00A30E56"/>
    <w:rsid w:val="00AB3A37"/>
    <w:rsid w:val="00AB6171"/>
    <w:rsid w:val="00AD2187"/>
    <w:rsid w:val="00B11B47"/>
    <w:rsid w:val="00B11EF0"/>
    <w:rsid w:val="00B22F85"/>
    <w:rsid w:val="00B645C7"/>
    <w:rsid w:val="00B9742B"/>
    <w:rsid w:val="00BC2190"/>
    <w:rsid w:val="00BD313A"/>
    <w:rsid w:val="00C046D8"/>
    <w:rsid w:val="00C34A53"/>
    <w:rsid w:val="00C35427"/>
    <w:rsid w:val="00C97812"/>
    <w:rsid w:val="00CA43AC"/>
    <w:rsid w:val="00D05225"/>
    <w:rsid w:val="00D13908"/>
    <w:rsid w:val="00D21E13"/>
    <w:rsid w:val="00D41ADE"/>
    <w:rsid w:val="00D64471"/>
    <w:rsid w:val="00D80215"/>
    <w:rsid w:val="00DA1812"/>
    <w:rsid w:val="00DA1EEE"/>
    <w:rsid w:val="00DF03D3"/>
    <w:rsid w:val="00DF43FB"/>
    <w:rsid w:val="00E00456"/>
    <w:rsid w:val="00E05830"/>
    <w:rsid w:val="00E272CC"/>
    <w:rsid w:val="00E47458"/>
    <w:rsid w:val="00E55100"/>
    <w:rsid w:val="00E740DF"/>
    <w:rsid w:val="00E74F5E"/>
    <w:rsid w:val="00E7581B"/>
    <w:rsid w:val="00E87C8C"/>
    <w:rsid w:val="00ED6C29"/>
    <w:rsid w:val="00EE22E3"/>
    <w:rsid w:val="00F616E4"/>
    <w:rsid w:val="00F7770B"/>
    <w:rsid w:val="00F9654E"/>
    <w:rsid w:val="00FA7B84"/>
    <w:rsid w:val="00FA7E5B"/>
    <w:rsid w:val="00FB33FB"/>
    <w:rsid w:val="00FB6CFC"/>
    <w:rsid w:val="00FD20BD"/>
    <w:rsid w:val="00FD63EA"/>
    <w:rsid w:val="00FD7DB1"/>
    <w:rsid w:val="00FF4AF6"/>
    <w:rsid w:val="00FF7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4288"/>
  <w15:docId w15:val="{B71CBBC1-B8EC-4DBE-B22A-C71588D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F6CC7"/>
    <w:pPr>
      <w:suppressAutoHyphens/>
    </w:pPr>
    <w:rPr>
      <w:sz w:val="24"/>
      <w:szCs w:val="24"/>
      <w:lang w:eastAsia="zh-CN"/>
    </w:rPr>
  </w:style>
  <w:style w:type="paragraph" w:styleId="Titolo1">
    <w:name w:val="heading 1"/>
    <w:basedOn w:val="Normale"/>
    <w:next w:val="Normale"/>
    <w:qFormat/>
    <w:rsid w:val="002F6CC7"/>
    <w:pPr>
      <w:keepNext/>
      <w:numPr>
        <w:numId w:val="1"/>
      </w:numPr>
      <w:autoSpaceDE w:val="0"/>
      <w:jc w:val="center"/>
      <w:outlineLvl w:val="0"/>
    </w:pPr>
    <w:rPr>
      <w:b/>
      <w:bCs/>
      <w:sz w:val="26"/>
      <w:szCs w:val="26"/>
    </w:rPr>
  </w:style>
  <w:style w:type="paragraph" w:styleId="Titolo2">
    <w:name w:val="heading 2"/>
    <w:basedOn w:val="Normale"/>
    <w:next w:val="Normale"/>
    <w:qFormat/>
    <w:rsid w:val="002F6CC7"/>
    <w:pPr>
      <w:keepNext/>
      <w:numPr>
        <w:ilvl w:val="1"/>
        <w:numId w:val="1"/>
      </w:numPr>
      <w:autoSpaceDE w:val="0"/>
      <w:jc w:val="center"/>
      <w:outlineLvl w:val="1"/>
    </w:pPr>
    <w:rPr>
      <w:b/>
      <w:bCs/>
      <w:sz w:val="20"/>
      <w:szCs w:val="20"/>
    </w:rPr>
  </w:style>
  <w:style w:type="paragraph" w:styleId="Titolo3">
    <w:name w:val="heading 3"/>
    <w:basedOn w:val="Normale"/>
    <w:next w:val="Normale"/>
    <w:qFormat/>
    <w:rsid w:val="002F6CC7"/>
    <w:pPr>
      <w:keepNext/>
      <w:numPr>
        <w:ilvl w:val="2"/>
        <w:numId w:val="1"/>
      </w:numPr>
      <w:autoSpaceDE w:val="0"/>
      <w:outlineLvl w:val="2"/>
    </w:pPr>
    <w:rPr>
      <w:b/>
      <w:bCs/>
      <w:sz w:val="28"/>
      <w:szCs w:val="20"/>
    </w:rPr>
  </w:style>
  <w:style w:type="paragraph" w:styleId="Titolo4">
    <w:name w:val="heading 4"/>
    <w:basedOn w:val="Normale"/>
    <w:next w:val="Normale"/>
    <w:qFormat/>
    <w:rsid w:val="002F6CC7"/>
    <w:pPr>
      <w:keepNext/>
      <w:numPr>
        <w:ilvl w:val="3"/>
        <w:numId w:val="1"/>
      </w:numPr>
      <w:autoSpaceDE w:val="0"/>
      <w:jc w:val="center"/>
      <w:outlineLvl w:val="3"/>
    </w:pPr>
    <w:rPr>
      <w:b/>
      <w:bCs/>
      <w:sz w:val="22"/>
      <w:szCs w:val="20"/>
    </w:rPr>
  </w:style>
  <w:style w:type="paragraph" w:styleId="Titolo5">
    <w:name w:val="heading 5"/>
    <w:basedOn w:val="Normale"/>
    <w:next w:val="Normale"/>
    <w:qFormat/>
    <w:rsid w:val="002F6CC7"/>
    <w:pPr>
      <w:keepNext/>
      <w:numPr>
        <w:ilvl w:val="4"/>
        <w:numId w:val="1"/>
      </w:numPr>
      <w:autoSpaceDE w:val="0"/>
      <w:jc w:val="center"/>
      <w:outlineLvl w:val="4"/>
    </w:pPr>
    <w:rPr>
      <w:b/>
      <w:bCs/>
      <w:sz w:val="28"/>
    </w:rPr>
  </w:style>
  <w:style w:type="paragraph" w:styleId="Titolo6">
    <w:name w:val="heading 6"/>
    <w:basedOn w:val="Normale"/>
    <w:next w:val="Normale"/>
    <w:qFormat/>
    <w:rsid w:val="002F6CC7"/>
    <w:pPr>
      <w:keepNext/>
      <w:numPr>
        <w:ilvl w:val="5"/>
        <w:numId w:val="1"/>
      </w:numPr>
      <w:autoSpaceDE w:val="0"/>
      <w:outlineLvl w:val="5"/>
    </w:pPr>
    <w:rPr>
      <w:i/>
      <w:iCs/>
      <w:szCs w:val="20"/>
    </w:rPr>
  </w:style>
  <w:style w:type="paragraph" w:styleId="Titolo7">
    <w:name w:val="heading 7"/>
    <w:basedOn w:val="Normale"/>
    <w:next w:val="Normale"/>
    <w:qFormat/>
    <w:rsid w:val="002F6CC7"/>
    <w:pPr>
      <w:keepNext/>
      <w:numPr>
        <w:ilvl w:val="6"/>
        <w:numId w:val="1"/>
      </w:numPr>
      <w:autoSpaceDE w:val="0"/>
      <w:jc w:val="center"/>
      <w:outlineLvl w:val="6"/>
    </w:pPr>
    <w:rPr>
      <w:i/>
      <w:iCs/>
    </w:rPr>
  </w:style>
  <w:style w:type="paragraph" w:styleId="Titolo8">
    <w:name w:val="heading 8"/>
    <w:basedOn w:val="Normale"/>
    <w:next w:val="Normale"/>
    <w:qFormat/>
    <w:rsid w:val="002F6CC7"/>
    <w:pPr>
      <w:keepNext/>
      <w:numPr>
        <w:ilvl w:val="7"/>
        <w:numId w:val="1"/>
      </w:numPr>
      <w:jc w:val="both"/>
      <w:outlineLvl w:val="7"/>
    </w:pPr>
    <w:rPr>
      <w:sz w:val="32"/>
      <w:szCs w:val="32"/>
    </w:rPr>
  </w:style>
  <w:style w:type="paragraph" w:styleId="Titolo9">
    <w:name w:val="heading 9"/>
    <w:basedOn w:val="Normale"/>
    <w:next w:val="Normale"/>
    <w:qFormat/>
    <w:rsid w:val="002F6CC7"/>
    <w:pPr>
      <w:keepNext/>
      <w:numPr>
        <w:ilvl w:val="8"/>
        <w:numId w:val="1"/>
      </w:numPr>
      <w:autoSpaceDE w:val="0"/>
      <w:ind w:left="1416"/>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F6CC7"/>
  </w:style>
  <w:style w:type="character" w:customStyle="1" w:styleId="WW8Num1z1">
    <w:name w:val="WW8Num1z1"/>
    <w:rsid w:val="002F6CC7"/>
  </w:style>
  <w:style w:type="character" w:customStyle="1" w:styleId="WW8Num1z2">
    <w:name w:val="WW8Num1z2"/>
    <w:rsid w:val="002F6CC7"/>
  </w:style>
  <w:style w:type="character" w:customStyle="1" w:styleId="WW8Num1z3">
    <w:name w:val="WW8Num1z3"/>
    <w:rsid w:val="002F6CC7"/>
  </w:style>
  <w:style w:type="character" w:customStyle="1" w:styleId="WW8Num1z4">
    <w:name w:val="WW8Num1z4"/>
    <w:rsid w:val="002F6CC7"/>
  </w:style>
  <w:style w:type="character" w:customStyle="1" w:styleId="WW8Num1z5">
    <w:name w:val="WW8Num1z5"/>
    <w:rsid w:val="002F6CC7"/>
  </w:style>
  <w:style w:type="character" w:customStyle="1" w:styleId="WW8Num1z6">
    <w:name w:val="WW8Num1z6"/>
    <w:rsid w:val="002F6CC7"/>
  </w:style>
  <w:style w:type="character" w:customStyle="1" w:styleId="WW8Num1z7">
    <w:name w:val="WW8Num1z7"/>
    <w:rsid w:val="002F6CC7"/>
  </w:style>
  <w:style w:type="character" w:customStyle="1" w:styleId="WW8Num1z8">
    <w:name w:val="WW8Num1z8"/>
    <w:rsid w:val="002F6CC7"/>
  </w:style>
  <w:style w:type="character" w:customStyle="1" w:styleId="WW8Num2z0">
    <w:name w:val="WW8Num2z0"/>
    <w:rsid w:val="002F6CC7"/>
    <w:rPr>
      <w:rFonts w:ascii="Calibri" w:hAnsi="Calibri" w:cs="Calibri" w:hint="default"/>
      <w:sz w:val="20"/>
      <w:szCs w:val="22"/>
    </w:rPr>
  </w:style>
  <w:style w:type="character" w:customStyle="1" w:styleId="WW8Num3z0">
    <w:name w:val="WW8Num3z0"/>
    <w:rsid w:val="002F6CC7"/>
    <w:rPr>
      <w:rFonts w:ascii="Wingdings" w:hAnsi="Wingdings" w:cs="Wingdings" w:hint="default"/>
      <w:sz w:val="20"/>
      <w:szCs w:val="22"/>
    </w:rPr>
  </w:style>
  <w:style w:type="character" w:customStyle="1" w:styleId="WW8Num4z0">
    <w:name w:val="WW8Num4z0"/>
    <w:rsid w:val="002F6CC7"/>
    <w:rPr>
      <w:rFonts w:ascii="Symbol" w:hAnsi="Symbol" w:cs="Times New Roman" w:hint="default"/>
      <w:caps w:val="0"/>
      <w:smallCaps w:val="0"/>
      <w:color w:val="auto"/>
      <w:spacing w:val="0"/>
      <w:sz w:val="20"/>
      <w:szCs w:val="24"/>
      <w:highlight w:val="cyan"/>
      <w:lang w:val="it-IT" w:eastAsia="zh-CN" w:bidi="ar-SA"/>
    </w:rPr>
  </w:style>
  <w:style w:type="character" w:customStyle="1" w:styleId="WW8Num5z0">
    <w:name w:val="WW8Num5z0"/>
    <w:rsid w:val="002F6CC7"/>
    <w:rPr>
      <w:rFonts w:ascii="Wingdings" w:hAnsi="Wingdings" w:cs="Wingdings" w:hint="default"/>
      <w:sz w:val="20"/>
      <w:szCs w:val="22"/>
    </w:rPr>
  </w:style>
  <w:style w:type="character" w:customStyle="1" w:styleId="WW8Num6z0">
    <w:name w:val="WW8Num6z0"/>
    <w:rsid w:val="002F6CC7"/>
    <w:rPr>
      <w:rFonts w:ascii="Wingdings" w:hAnsi="Wingdings" w:cs="Wingdings" w:hint="default"/>
      <w:sz w:val="20"/>
      <w:szCs w:val="22"/>
    </w:rPr>
  </w:style>
  <w:style w:type="character" w:customStyle="1" w:styleId="WW8Num7z0">
    <w:name w:val="WW8Num7z0"/>
    <w:rsid w:val="002F6CC7"/>
    <w:rPr>
      <w:rFonts w:ascii="Calibri" w:hAnsi="Calibri" w:cs="Calibri" w:hint="default"/>
      <w:b w:val="0"/>
      <w:color w:val="auto"/>
      <w:sz w:val="24"/>
      <w:szCs w:val="22"/>
      <w:lang w:eastAsia="ar-SA"/>
    </w:rPr>
  </w:style>
  <w:style w:type="character" w:customStyle="1" w:styleId="WW8Num8z0">
    <w:name w:val="WW8Num8z0"/>
    <w:rsid w:val="002F6CC7"/>
    <w:rPr>
      <w:rFonts w:ascii="Wingdings" w:hAnsi="Wingdings" w:cs="Wingdings" w:hint="default"/>
      <w:color w:val="000000"/>
      <w:sz w:val="20"/>
      <w:szCs w:val="22"/>
    </w:rPr>
  </w:style>
  <w:style w:type="character" w:customStyle="1" w:styleId="WW8Num9z0">
    <w:name w:val="WW8Num9z0"/>
    <w:rsid w:val="002F6CC7"/>
    <w:rPr>
      <w:rFonts w:ascii="Wingdings" w:hAnsi="Wingdings" w:cs="Wingdings" w:hint="default"/>
    </w:rPr>
  </w:style>
  <w:style w:type="character" w:customStyle="1" w:styleId="WW8Num10z0">
    <w:name w:val="WW8Num10z0"/>
    <w:rsid w:val="002F6CC7"/>
    <w:rPr>
      <w:rFonts w:ascii="Wingdings" w:hAnsi="Wingdings" w:cs="Wingdings" w:hint="default"/>
      <w:color w:val="000000"/>
      <w:sz w:val="20"/>
      <w:szCs w:val="22"/>
    </w:rPr>
  </w:style>
  <w:style w:type="character" w:customStyle="1" w:styleId="WW8Num11z0">
    <w:name w:val="WW8Num11z0"/>
    <w:rsid w:val="002F6CC7"/>
    <w:rPr>
      <w:rFonts w:ascii="Wingdings" w:hAnsi="Wingdings" w:cs="Wingdings" w:hint="default"/>
    </w:rPr>
  </w:style>
  <w:style w:type="character" w:customStyle="1" w:styleId="WW8Num12z0">
    <w:name w:val="WW8Num12z0"/>
    <w:rsid w:val="002F6CC7"/>
  </w:style>
  <w:style w:type="character" w:customStyle="1" w:styleId="WW8Num12z1">
    <w:name w:val="WW8Num12z1"/>
    <w:rsid w:val="002F6CC7"/>
    <w:rPr>
      <w:rFonts w:ascii="Calibri" w:eastAsia="Times New Roman" w:hAnsi="Calibri" w:cs="Calibri" w:hint="default"/>
    </w:rPr>
  </w:style>
  <w:style w:type="character" w:customStyle="1" w:styleId="WW8Num12z2">
    <w:name w:val="WW8Num12z2"/>
    <w:rsid w:val="002F6CC7"/>
  </w:style>
  <w:style w:type="character" w:customStyle="1" w:styleId="WW8Num12z3">
    <w:name w:val="WW8Num12z3"/>
    <w:rsid w:val="002F6CC7"/>
  </w:style>
  <w:style w:type="character" w:customStyle="1" w:styleId="WW8Num12z4">
    <w:name w:val="WW8Num12z4"/>
    <w:rsid w:val="002F6CC7"/>
  </w:style>
  <w:style w:type="character" w:customStyle="1" w:styleId="WW8Num12z5">
    <w:name w:val="WW8Num12z5"/>
    <w:rsid w:val="002F6CC7"/>
  </w:style>
  <w:style w:type="character" w:customStyle="1" w:styleId="WW8Num12z6">
    <w:name w:val="WW8Num12z6"/>
    <w:rsid w:val="002F6CC7"/>
  </w:style>
  <w:style w:type="character" w:customStyle="1" w:styleId="WW8Num12z7">
    <w:name w:val="WW8Num12z7"/>
    <w:rsid w:val="002F6CC7"/>
  </w:style>
  <w:style w:type="character" w:customStyle="1" w:styleId="WW8Num12z8">
    <w:name w:val="WW8Num12z8"/>
    <w:rsid w:val="002F6CC7"/>
  </w:style>
  <w:style w:type="character" w:customStyle="1" w:styleId="WW8Num13z0">
    <w:name w:val="WW8Num13z0"/>
    <w:rsid w:val="002F6CC7"/>
    <w:rPr>
      <w:rFonts w:ascii="Garamond" w:hAnsi="Garamond" w:cs="Times New Roman" w:hint="default"/>
      <w:b/>
      <w:i w:val="0"/>
      <w:sz w:val="24"/>
    </w:rPr>
  </w:style>
  <w:style w:type="character" w:customStyle="1" w:styleId="WW8Num13z1">
    <w:name w:val="WW8Num13z1"/>
    <w:rsid w:val="002F6CC7"/>
  </w:style>
  <w:style w:type="character" w:customStyle="1" w:styleId="WW8Num13z2">
    <w:name w:val="WW8Num13z2"/>
    <w:rsid w:val="002F6CC7"/>
  </w:style>
  <w:style w:type="character" w:customStyle="1" w:styleId="WW8Num13z3">
    <w:name w:val="WW8Num13z3"/>
    <w:rsid w:val="002F6CC7"/>
  </w:style>
  <w:style w:type="character" w:customStyle="1" w:styleId="WW8Num13z4">
    <w:name w:val="WW8Num13z4"/>
    <w:rsid w:val="002F6CC7"/>
  </w:style>
  <w:style w:type="character" w:customStyle="1" w:styleId="WW8Num13z5">
    <w:name w:val="WW8Num13z5"/>
    <w:rsid w:val="002F6CC7"/>
  </w:style>
  <w:style w:type="character" w:customStyle="1" w:styleId="WW8Num13z6">
    <w:name w:val="WW8Num13z6"/>
    <w:rsid w:val="002F6CC7"/>
  </w:style>
  <w:style w:type="character" w:customStyle="1" w:styleId="WW8Num13z7">
    <w:name w:val="WW8Num13z7"/>
    <w:rsid w:val="002F6CC7"/>
  </w:style>
  <w:style w:type="character" w:customStyle="1" w:styleId="WW8Num13z8">
    <w:name w:val="WW8Num13z8"/>
    <w:rsid w:val="002F6CC7"/>
  </w:style>
  <w:style w:type="character" w:customStyle="1" w:styleId="WW8Num14z0">
    <w:name w:val="WW8Num14z0"/>
    <w:rsid w:val="002F6CC7"/>
    <w:rPr>
      <w:rFonts w:ascii="Garamond" w:hAnsi="Garamond" w:cs="Times New Roman" w:hint="default"/>
      <w:b/>
      <w:i w:val="0"/>
      <w:sz w:val="24"/>
    </w:rPr>
  </w:style>
  <w:style w:type="character" w:customStyle="1" w:styleId="WW8Num14z1">
    <w:name w:val="WW8Num14z1"/>
    <w:rsid w:val="002F6CC7"/>
  </w:style>
  <w:style w:type="character" w:customStyle="1" w:styleId="WW8Num14z2">
    <w:name w:val="WW8Num14z2"/>
    <w:rsid w:val="002F6CC7"/>
  </w:style>
  <w:style w:type="character" w:customStyle="1" w:styleId="WW8Num14z3">
    <w:name w:val="WW8Num14z3"/>
    <w:rsid w:val="002F6CC7"/>
  </w:style>
  <w:style w:type="character" w:customStyle="1" w:styleId="WW8Num14z4">
    <w:name w:val="WW8Num14z4"/>
    <w:rsid w:val="002F6CC7"/>
  </w:style>
  <w:style w:type="character" w:customStyle="1" w:styleId="WW8Num14z5">
    <w:name w:val="WW8Num14z5"/>
    <w:rsid w:val="002F6CC7"/>
  </w:style>
  <w:style w:type="character" w:customStyle="1" w:styleId="WW8Num14z6">
    <w:name w:val="WW8Num14z6"/>
    <w:rsid w:val="002F6CC7"/>
  </w:style>
  <w:style w:type="character" w:customStyle="1" w:styleId="WW8Num14z7">
    <w:name w:val="WW8Num14z7"/>
    <w:rsid w:val="002F6CC7"/>
  </w:style>
  <w:style w:type="character" w:customStyle="1" w:styleId="WW8Num14z8">
    <w:name w:val="WW8Num14z8"/>
    <w:rsid w:val="002F6CC7"/>
  </w:style>
  <w:style w:type="character" w:customStyle="1" w:styleId="WW8Num15z0">
    <w:name w:val="WW8Num15z0"/>
    <w:rsid w:val="002F6CC7"/>
    <w:rPr>
      <w:rFonts w:ascii="Calibri" w:hAnsi="Calibri" w:cs="Calibri" w:hint="default"/>
      <w:i/>
    </w:rPr>
  </w:style>
  <w:style w:type="character" w:customStyle="1" w:styleId="WW8Num15z1">
    <w:name w:val="WW8Num15z1"/>
    <w:rsid w:val="002F6CC7"/>
  </w:style>
  <w:style w:type="character" w:customStyle="1" w:styleId="WW8Num15z2">
    <w:name w:val="WW8Num15z2"/>
    <w:rsid w:val="002F6CC7"/>
  </w:style>
  <w:style w:type="character" w:customStyle="1" w:styleId="WW8Num15z3">
    <w:name w:val="WW8Num15z3"/>
    <w:rsid w:val="002F6CC7"/>
  </w:style>
  <w:style w:type="character" w:customStyle="1" w:styleId="WW8Num15z4">
    <w:name w:val="WW8Num15z4"/>
    <w:rsid w:val="002F6CC7"/>
  </w:style>
  <w:style w:type="character" w:customStyle="1" w:styleId="WW8Num15z5">
    <w:name w:val="WW8Num15z5"/>
    <w:rsid w:val="002F6CC7"/>
  </w:style>
  <w:style w:type="character" w:customStyle="1" w:styleId="WW8Num15z6">
    <w:name w:val="WW8Num15z6"/>
    <w:rsid w:val="002F6CC7"/>
  </w:style>
  <w:style w:type="character" w:customStyle="1" w:styleId="WW8Num15z7">
    <w:name w:val="WW8Num15z7"/>
    <w:rsid w:val="002F6CC7"/>
  </w:style>
  <w:style w:type="character" w:customStyle="1" w:styleId="WW8Num15z8">
    <w:name w:val="WW8Num15z8"/>
    <w:rsid w:val="002F6CC7"/>
  </w:style>
  <w:style w:type="character" w:customStyle="1" w:styleId="WW-Caratterepredefinitoparagrafo">
    <w:name w:val="WW-Carattere predefinito paragrafo"/>
    <w:rsid w:val="002F6CC7"/>
  </w:style>
  <w:style w:type="character" w:customStyle="1" w:styleId="WW8Num4z1">
    <w:name w:val="WW8Num4z1"/>
    <w:rsid w:val="002F6CC7"/>
    <w:rPr>
      <w:rFonts w:hint="default"/>
    </w:rPr>
  </w:style>
  <w:style w:type="character" w:customStyle="1" w:styleId="WW8Num4z3">
    <w:name w:val="WW8Num4z3"/>
    <w:rsid w:val="002F6CC7"/>
  </w:style>
  <w:style w:type="character" w:customStyle="1" w:styleId="WW8Num4z4">
    <w:name w:val="WW8Num4z4"/>
    <w:rsid w:val="002F6CC7"/>
  </w:style>
  <w:style w:type="character" w:customStyle="1" w:styleId="WW8Num4z5">
    <w:name w:val="WW8Num4z5"/>
    <w:rsid w:val="002F6CC7"/>
  </w:style>
  <w:style w:type="character" w:customStyle="1" w:styleId="WW8Num4z6">
    <w:name w:val="WW8Num4z6"/>
    <w:rsid w:val="002F6CC7"/>
  </w:style>
  <w:style w:type="character" w:customStyle="1" w:styleId="WW8Num4z7">
    <w:name w:val="WW8Num4z7"/>
    <w:rsid w:val="002F6CC7"/>
  </w:style>
  <w:style w:type="character" w:customStyle="1" w:styleId="WW8Num4z8">
    <w:name w:val="WW8Num4z8"/>
    <w:rsid w:val="002F6CC7"/>
  </w:style>
  <w:style w:type="character" w:customStyle="1" w:styleId="WW8Num8z1">
    <w:name w:val="WW8Num8z1"/>
    <w:rsid w:val="002F6CC7"/>
  </w:style>
  <w:style w:type="character" w:customStyle="1" w:styleId="WW8Num8z2">
    <w:name w:val="WW8Num8z2"/>
    <w:rsid w:val="002F6CC7"/>
  </w:style>
  <w:style w:type="character" w:customStyle="1" w:styleId="WW8Num8z3">
    <w:name w:val="WW8Num8z3"/>
    <w:rsid w:val="002F6CC7"/>
  </w:style>
  <w:style w:type="character" w:customStyle="1" w:styleId="WW8Num8z4">
    <w:name w:val="WW8Num8z4"/>
    <w:rsid w:val="002F6CC7"/>
  </w:style>
  <w:style w:type="character" w:customStyle="1" w:styleId="WW8Num8z5">
    <w:name w:val="WW8Num8z5"/>
    <w:rsid w:val="002F6CC7"/>
  </w:style>
  <w:style w:type="character" w:customStyle="1" w:styleId="WW8Num8z6">
    <w:name w:val="WW8Num8z6"/>
    <w:rsid w:val="002F6CC7"/>
  </w:style>
  <w:style w:type="character" w:customStyle="1" w:styleId="WW8Num8z7">
    <w:name w:val="WW8Num8z7"/>
    <w:rsid w:val="002F6CC7"/>
  </w:style>
  <w:style w:type="character" w:customStyle="1" w:styleId="WW8Num8z8">
    <w:name w:val="WW8Num8z8"/>
    <w:rsid w:val="002F6CC7"/>
  </w:style>
  <w:style w:type="character" w:customStyle="1" w:styleId="WW8Num9z1">
    <w:name w:val="WW8Num9z1"/>
    <w:rsid w:val="002F6CC7"/>
    <w:rPr>
      <w:rFonts w:ascii="Courier New" w:hAnsi="Courier New" w:cs="Courier New" w:hint="default"/>
    </w:rPr>
  </w:style>
  <w:style w:type="character" w:customStyle="1" w:styleId="WW8Num9z2">
    <w:name w:val="WW8Num9z2"/>
    <w:rsid w:val="002F6CC7"/>
    <w:rPr>
      <w:rFonts w:ascii="Wingdings" w:hAnsi="Wingdings" w:cs="Wingdings" w:hint="default"/>
    </w:rPr>
  </w:style>
  <w:style w:type="character" w:customStyle="1" w:styleId="WW8Num9z3">
    <w:name w:val="WW8Num9z3"/>
    <w:rsid w:val="002F6CC7"/>
    <w:rPr>
      <w:rFonts w:ascii="Symbol" w:hAnsi="Symbol" w:cs="Symbol" w:hint="default"/>
    </w:rPr>
  </w:style>
  <w:style w:type="character" w:customStyle="1" w:styleId="WW8Num10z1">
    <w:name w:val="WW8Num10z1"/>
    <w:rsid w:val="002F6CC7"/>
    <w:rPr>
      <w:rFonts w:cs="Times New Roman"/>
    </w:rPr>
  </w:style>
  <w:style w:type="character" w:customStyle="1" w:styleId="WW8Num11z1">
    <w:name w:val="WW8Num11z1"/>
    <w:rsid w:val="002F6CC7"/>
    <w:rPr>
      <w:rFonts w:cs="Times New Roman"/>
    </w:rPr>
  </w:style>
  <w:style w:type="character" w:customStyle="1" w:styleId="WW8Num16z0">
    <w:name w:val="WW8Num16z0"/>
    <w:rsid w:val="002F6CC7"/>
  </w:style>
  <w:style w:type="character" w:customStyle="1" w:styleId="WW8Num16z1">
    <w:name w:val="WW8Num16z1"/>
    <w:rsid w:val="002F6CC7"/>
  </w:style>
  <w:style w:type="character" w:customStyle="1" w:styleId="WW8Num16z2">
    <w:name w:val="WW8Num16z2"/>
    <w:rsid w:val="002F6CC7"/>
  </w:style>
  <w:style w:type="character" w:customStyle="1" w:styleId="WW8Num16z3">
    <w:name w:val="WW8Num16z3"/>
    <w:rsid w:val="002F6CC7"/>
  </w:style>
  <w:style w:type="character" w:customStyle="1" w:styleId="WW8Num16z4">
    <w:name w:val="WW8Num16z4"/>
    <w:rsid w:val="002F6CC7"/>
  </w:style>
  <w:style w:type="character" w:customStyle="1" w:styleId="WW8Num16z5">
    <w:name w:val="WW8Num16z5"/>
    <w:rsid w:val="002F6CC7"/>
  </w:style>
  <w:style w:type="character" w:customStyle="1" w:styleId="WW8Num16z6">
    <w:name w:val="WW8Num16z6"/>
    <w:rsid w:val="002F6CC7"/>
  </w:style>
  <w:style w:type="character" w:customStyle="1" w:styleId="WW8Num16z7">
    <w:name w:val="WW8Num16z7"/>
    <w:rsid w:val="002F6CC7"/>
  </w:style>
  <w:style w:type="character" w:customStyle="1" w:styleId="WW8Num16z8">
    <w:name w:val="WW8Num16z8"/>
    <w:rsid w:val="002F6CC7"/>
  </w:style>
  <w:style w:type="character" w:customStyle="1" w:styleId="WW8Num17z0">
    <w:name w:val="WW8Num17z0"/>
    <w:rsid w:val="002F6CC7"/>
    <w:rPr>
      <w:rFonts w:ascii="Garamond" w:eastAsia="Times New Roman" w:hAnsi="Garamond" w:cs="Times New Roman" w:hint="default"/>
    </w:rPr>
  </w:style>
  <w:style w:type="character" w:customStyle="1" w:styleId="WW8Num17z1">
    <w:name w:val="WW8Num17z1"/>
    <w:rsid w:val="002F6CC7"/>
    <w:rPr>
      <w:rFonts w:ascii="Courier New" w:hAnsi="Courier New" w:cs="Courier New" w:hint="default"/>
    </w:rPr>
  </w:style>
  <w:style w:type="character" w:customStyle="1" w:styleId="WW8Num17z2">
    <w:name w:val="WW8Num17z2"/>
    <w:rsid w:val="002F6CC7"/>
    <w:rPr>
      <w:rFonts w:ascii="Wingdings" w:hAnsi="Wingdings" w:cs="Wingdings" w:hint="default"/>
    </w:rPr>
  </w:style>
  <w:style w:type="character" w:customStyle="1" w:styleId="WW8Num17z3">
    <w:name w:val="WW8Num17z3"/>
    <w:rsid w:val="002F6CC7"/>
    <w:rPr>
      <w:rFonts w:ascii="Symbol" w:hAnsi="Symbol" w:cs="Symbol" w:hint="default"/>
    </w:rPr>
  </w:style>
  <w:style w:type="character" w:customStyle="1" w:styleId="WW8Num18z0">
    <w:name w:val="WW8Num18z0"/>
    <w:rsid w:val="002F6CC7"/>
  </w:style>
  <w:style w:type="character" w:customStyle="1" w:styleId="WW8Num18z1">
    <w:name w:val="WW8Num18z1"/>
    <w:rsid w:val="002F6CC7"/>
  </w:style>
  <w:style w:type="character" w:customStyle="1" w:styleId="WW8Num18z2">
    <w:name w:val="WW8Num18z2"/>
    <w:rsid w:val="002F6CC7"/>
  </w:style>
  <w:style w:type="character" w:customStyle="1" w:styleId="WW8Num18z3">
    <w:name w:val="WW8Num18z3"/>
    <w:rsid w:val="002F6CC7"/>
  </w:style>
  <w:style w:type="character" w:customStyle="1" w:styleId="WW8Num18z4">
    <w:name w:val="WW8Num18z4"/>
    <w:rsid w:val="002F6CC7"/>
  </w:style>
  <w:style w:type="character" w:customStyle="1" w:styleId="WW8Num18z5">
    <w:name w:val="WW8Num18z5"/>
    <w:rsid w:val="002F6CC7"/>
  </w:style>
  <w:style w:type="character" w:customStyle="1" w:styleId="WW8Num18z6">
    <w:name w:val="WW8Num18z6"/>
    <w:rsid w:val="002F6CC7"/>
  </w:style>
  <w:style w:type="character" w:customStyle="1" w:styleId="WW8Num18z7">
    <w:name w:val="WW8Num18z7"/>
    <w:rsid w:val="002F6CC7"/>
  </w:style>
  <w:style w:type="character" w:customStyle="1" w:styleId="WW8Num18z8">
    <w:name w:val="WW8Num18z8"/>
    <w:rsid w:val="002F6CC7"/>
  </w:style>
  <w:style w:type="character" w:customStyle="1" w:styleId="WW8Num19z0">
    <w:name w:val="WW8Num19z0"/>
    <w:rsid w:val="002F6CC7"/>
    <w:rPr>
      <w:rFonts w:ascii="Garamond" w:eastAsia="Times New Roman" w:hAnsi="Garamond" w:cs="Times New Roman" w:hint="default"/>
    </w:rPr>
  </w:style>
  <w:style w:type="character" w:customStyle="1" w:styleId="WW8Num19z1">
    <w:name w:val="WW8Num19z1"/>
    <w:rsid w:val="002F6CC7"/>
    <w:rPr>
      <w:rFonts w:ascii="Courier New" w:hAnsi="Courier New" w:cs="Courier New" w:hint="default"/>
    </w:rPr>
  </w:style>
  <w:style w:type="character" w:customStyle="1" w:styleId="WW8Num19z2">
    <w:name w:val="WW8Num19z2"/>
    <w:rsid w:val="002F6CC7"/>
    <w:rPr>
      <w:rFonts w:ascii="Wingdings" w:hAnsi="Wingdings" w:cs="Wingdings" w:hint="default"/>
    </w:rPr>
  </w:style>
  <w:style w:type="character" w:customStyle="1" w:styleId="WW8Num19z3">
    <w:name w:val="WW8Num19z3"/>
    <w:rsid w:val="002F6CC7"/>
    <w:rPr>
      <w:rFonts w:ascii="Symbol" w:hAnsi="Symbol" w:cs="Symbol" w:hint="default"/>
    </w:rPr>
  </w:style>
  <w:style w:type="character" w:customStyle="1" w:styleId="WW8Num20z0">
    <w:name w:val="WW8Num20z0"/>
    <w:rsid w:val="002F6CC7"/>
    <w:rPr>
      <w:rFonts w:ascii="Wingdings" w:hAnsi="Wingdings" w:cs="Wingdings" w:hint="default"/>
      <w:sz w:val="20"/>
      <w:szCs w:val="22"/>
    </w:rPr>
  </w:style>
  <w:style w:type="character" w:customStyle="1" w:styleId="WW8Num20z1">
    <w:name w:val="WW8Num20z1"/>
    <w:rsid w:val="002F6CC7"/>
    <w:rPr>
      <w:rFonts w:ascii="Courier New" w:hAnsi="Courier New" w:cs="Courier New" w:hint="default"/>
    </w:rPr>
  </w:style>
  <w:style w:type="character" w:customStyle="1" w:styleId="WW8Num20z3">
    <w:name w:val="WW8Num20z3"/>
    <w:rsid w:val="002F6CC7"/>
    <w:rPr>
      <w:rFonts w:ascii="Symbol" w:hAnsi="Symbol" w:cs="Symbol" w:hint="default"/>
    </w:rPr>
  </w:style>
  <w:style w:type="character" w:customStyle="1" w:styleId="WW8Num21z0">
    <w:name w:val="WW8Num21z0"/>
    <w:rsid w:val="002F6CC7"/>
    <w:rPr>
      <w:rFonts w:ascii="Symbol" w:hAnsi="Symbol" w:cs="Times New Roman" w:hint="default"/>
      <w:sz w:val="20"/>
    </w:rPr>
  </w:style>
  <w:style w:type="character" w:customStyle="1" w:styleId="WW8Num21z1">
    <w:name w:val="WW8Num21z1"/>
    <w:rsid w:val="002F6CC7"/>
    <w:rPr>
      <w:rFonts w:ascii="Courier New" w:hAnsi="Courier New" w:cs="Courier New" w:hint="default"/>
    </w:rPr>
  </w:style>
  <w:style w:type="character" w:customStyle="1" w:styleId="WW8Num21z2">
    <w:name w:val="WW8Num21z2"/>
    <w:rsid w:val="002F6CC7"/>
    <w:rPr>
      <w:rFonts w:ascii="Wingdings" w:hAnsi="Wingdings" w:cs="Times New Roman" w:hint="default"/>
    </w:rPr>
  </w:style>
  <w:style w:type="character" w:customStyle="1" w:styleId="WW8Num22z0">
    <w:name w:val="WW8Num22z0"/>
    <w:rsid w:val="002F6CC7"/>
    <w:rPr>
      <w:rFonts w:hint="default"/>
    </w:rPr>
  </w:style>
  <w:style w:type="character" w:customStyle="1" w:styleId="WW8Num22z1">
    <w:name w:val="WW8Num22z1"/>
    <w:rsid w:val="002F6CC7"/>
  </w:style>
  <w:style w:type="character" w:customStyle="1" w:styleId="WW8Num22z2">
    <w:name w:val="WW8Num22z2"/>
    <w:rsid w:val="002F6CC7"/>
  </w:style>
  <w:style w:type="character" w:customStyle="1" w:styleId="WW8Num22z3">
    <w:name w:val="WW8Num22z3"/>
    <w:rsid w:val="002F6CC7"/>
  </w:style>
  <w:style w:type="character" w:customStyle="1" w:styleId="WW8Num22z4">
    <w:name w:val="WW8Num22z4"/>
    <w:rsid w:val="002F6CC7"/>
  </w:style>
  <w:style w:type="character" w:customStyle="1" w:styleId="WW8Num22z5">
    <w:name w:val="WW8Num22z5"/>
    <w:rsid w:val="002F6CC7"/>
  </w:style>
  <w:style w:type="character" w:customStyle="1" w:styleId="WW8Num22z6">
    <w:name w:val="WW8Num22z6"/>
    <w:rsid w:val="002F6CC7"/>
  </w:style>
  <w:style w:type="character" w:customStyle="1" w:styleId="WW8Num22z7">
    <w:name w:val="WW8Num22z7"/>
    <w:rsid w:val="002F6CC7"/>
  </w:style>
  <w:style w:type="character" w:customStyle="1" w:styleId="WW8Num22z8">
    <w:name w:val="WW8Num22z8"/>
    <w:rsid w:val="002F6CC7"/>
  </w:style>
  <w:style w:type="character" w:customStyle="1" w:styleId="WW8Num23z0">
    <w:name w:val="WW8Num23z0"/>
    <w:rsid w:val="002F6CC7"/>
    <w:rPr>
      <w:rFonts w:ascii="Wingdings" w:hAnsi="Wingdings" w:cs="Wingdings" w:hint="default"/>
      <w:sz w:val="20"/>
      <w:szCs w:val="22"/>
    </w:rPr>
  </w:style>
  <w:style w:type="character" w:customStyle="1" w:styleId="WW8Num23z1">
    <w:name w:val="WW8Num23z1"/>
    <w:rsid w:val="002F6CC7"/>
    <w:rPr>
      <w:rFonts w:ascii="Courier New" w:hAnsi="Courier New" w:cs="Courier New" w:hint="default"/>
    </w:rPr>
  </w:style>
  <w:style w:type="character" w:customStyle="1" w:styleId="WW8Num23z3">
    <w:name w:val="WW8Num23z3"/>
    <w:rsid w:val="002F6CC7"/>
    <w:rPr>
      <w:rFonts w:ascii="Symbol" w:hAnsi="Symbol" w:cs="Symbol" w:hint="default"/>
    </w:rPr>
  </w:style>
  <w:style w:type="character" w:customStyle="1" w:styleId="WW8Num24z0">
    <w:name w:val="WW8Num24z0"/>
    <w:rsid w:val="002F6CC7"/>
    <w:rPr>
      <w:rFonts w:hint="default"/>
    </w:rPr>
  </w:style>
  <w:style w:type="character" w:customStyle="1" w:styleId="WW8Num24z1">
    <w:name w:val="WW8Num24z1"/>
    <w:rsid w:val="002F6CC7"/>
  </w:style>
  <w:style w:type="character" w:customStyle="1" w:styleId="WW8Num24z2">
    <w:name w:val="WW8Num24z2"/>
    <w:rsid w:val="002F6CC7"/>
  </w:style>
  <w:style w:type="character" w:customStyle="1" w:styleId="WW8Num24z3">
    <w:name w:val="WW8Num24z3"/>
    <w:rsid w:val="002F6CC7"/>
  </w:style>
  <w:style w:type="character" w:customStyle="1" w:styleId="WW8Num24z4">
    <w:name w:val="WW8Num24z4"/>
    <w:rsid w:val="002F6CC7"/>
  </w:style>
  <w:style w:type="character" w:customStyle="1" w:styleId="WW8Num24z5">
    <w:name w:val="WW8Num24z5"/>
    <w:rsid w:val="002F6CC7"/>
  </w:style>
  <w:style w:type="character" w:customStyle="1" w:styleId="WW8Num24z6">
    <w:name w:val="WW8Num24z6"/>
    <w:rsid w:val="002F6CC7"/>
  </w:style>
  <w:style w:type="character" w:customStyle="1" w:styleId="WW8Num24z7">
    <w:name w:val="WW8Num24z7"/>
    <w:rsid w:val="002F6CC7"/>
  </w:style>
  <w:style w:type="character" w:customStyle="1" w:styleId="WW8Num24z8">
    <w:name w:val="WW8Num24z8"/>
    <w:rsid w:val="002F6CC7"/>
  </w:style>
  <w:style w:type="character" w:customStyle="1" w:styleId="WW8Num25z0">
    <w:name w:val="WW8Num25z0"/>
    <w:rsid w:val="002F6CC7"/>
    <w:rPr>
      <w:rFonts w:ascii="Symbol" w:hAnsi="Symbol" w:cs="Symbol" w:hint="default"/>
    </w:rPr>
  </w:style>
  <w:style w:type="character" w:customStyle="1" w:styleId="WW8Num26z0">
    <w:name w:val="WW8Num26z0"/>
    <w:rsid w:val="002F6CC7"/>
    <w:rPr>
      <w:rFonts w:ascii="Century Gothic" w:eastAsia="Times New Roman" w:hAnsi="Century Gothic" w:cs="Times New Roman" w:hint="default"/>
    </w:rPr>
  </w:style>
  <w:style w:type="character" w:customStyle="1" w:styleId="WW8Num26z1">
    <w:name w:val="WW8Num26z1"/>
    <w:rsid w:val="002F6CC7"/>
    <w:rPr>
      <w:rFonts w:ascii="Courier New" w:hAnsi="Courier New" w:cs="Courier New" w:hint="default"/>
    </w:rPr>
  </w:style>
  <w:style w:type="character" w:customStyle="1" w:styleId="WW8Num26z2">
    <w:name w:val="WW8Num26z2"/>
    <w:rsid w:val="002F6CC7"/>
    <w:rPr>
      <w:rFonts w:ascii="Wingdings" w:hAnsi="Wingdings" w:cs="Wingdings" w:hint="default"/>
    </w:rPr>
  </w:style>
  <w:style w:type="character" w:customStyle="1" w:styleId="WW8Num26z3">
    <w:name w:val="WW8Num26z3"/>
    <w:rsid w:val="002F6CC7"/>
    <w:rPr>
      <w:rFonts w:ascii="Symbol" w:hAnsi="Symbol" w:cs="Symbol" w:hint="default"/>
    </w:rPr>
  </w:style>
  <w:style w:type="character" w:customStyle="1" w:styleId="WW8Num27z0">
    <w:name w:val="WW8Num27z0"/>
    <w:rsid w:val="002F6CC7"/>
    <w:rPr>
      <w:rFonts w:ascii="Wingdings" w:hAnsi="Wingdings" w:cs="Wingdings" w:hint="default"/>
    </w:rPr>
  </w:style>
  <w:style w:type="character" w:customStyle="1" w:styleId="WW8Num27z1">
    <w:name w:val="WW8Num27z1"/>
    <w:rsid w:val="002F6CC7"/>
  </w:style>
  <w:style w:type="character" w:customStyle="1" w:styleId="WW8Num27z2">
    <w:name w:val="WW8Num27z2"/>
    <w:rsid w:val="002F6CC7"/>
  </w:style>
  <w:style w:type="character" w:customStyle="1" w:styleId="WW8Num27z3">
    <w:name w:val="WW8Num27z3"/>
    <w:rsid w:val="002F6CC7"/>
  </w:style>
  <w:style w:type="character" w:customStyle="1" w:styleId="WW8Num27z4">
    <w:name w:val="WW8Num27z4"/>
    <w:rsid w:val="002F6CC7"/>
  </w:style>
  <w:style w:type="character" w:customStyle="1" w:styleId="WW8Num27z5">
    <w:name w:val="WW8Num27z5"/>
    <w:rsid w:val="002F6CC7"/>
  </w:style>
  <w:style w:type="character" w:customStyle="1" w:styleId="WW8Num27z6">
    <w:name w:val="WW8Num27z6"/>
    <w:rsid w:val="002F6CC7"/>
  </w:style>
  <w:style w:type="character" w:customStyle="1" w:styleId="WW8Num27z7">
    <w:name w:val="WW8Num27z7"/>
    <w:rsid w:val="002F6CC7"/>
  </w:style>
  <w:style w:type="character" w:customStyle="1" w:styleId="WW8Num27z8">
    <w:name w:val="WW8Num27z8"/>
    <w:rsid w:val="002F6CC7"/>
  </w:style>
  <w:style w:type="character" w:customStyle="1" w:styleId="WW8Num28z0">
    <w:name w:val="WW8Num28z0"/>
    <w:rsid w:val="002F6CC7"/>
    <w:rPr>
      <w:rFonts w:ascii="Times New Roman" w:hAnsi="Times New Roman" w:cs="Times New Roman" w:hint="default"/>
      <w:b w:val="0"/>
      <w:color w:val="auto"/>
      <w:sz w:val="22"/>
      <w:u w:val="none"/>
    </w:rPr>
  </w:style>
  <w:style w:type="character" w:customStyle="1" w:styleId="WW8Num28z1">
    <w:name w:val="WW8Num28z1"/>
    <w:rsid w:val="002F6CC7"/>
    <w:rPr>
      <w:rFonts w:ascii="Times New Roman" w:eastAsia="Times New Roman" w:hAnsi="Times New Roman" w:cs="Times New Roman" w:hint="default"/>
    </w:rPr>
  </w:style>
  <w:style w:type="character" w:customStyle="1" w:styleId="WW8Num28z2">
    <w:name w:val="WW8Num28z2"/>
    <w:rsid w:val="002F6CC7"/>
    <w:rPr>
      <w:rFonts w:ascii="Times New Roman" w:hAnsi="Times New Roman" w:cs="Times New Roman"/>
    </w:rPr>
  </w:style>
  <w:style w:type="character" w:customStyle="1" w:styleId="WW8Num29z0">
    <w:name w:val="WW8Num29z0"/>
    <w:rsid w:val="002F6CC7"/>
    <w:rPr>
      <w:rFonts w:ascii="Wingdings" w:hAnsi="Wingdings" w:cs="Wingdings" w:hint="default"/>
      <w:sz w:val="20"/>
      <w:szCs w:val="22"/>
    </w:rPr>
  </w:style>
  <w:style w:type="character" w:customStyle="1" w:styleId="WW8Num29z1">
    <w:name w:val="WW8Num29z1"/>
    <w:rsid w:val="002F6CC7"/>
    <w:rPr>
      <w:rFonts w:ascii="Courier New" w:hAnsi="Courier New" w:cs="Courier New" w:hint="default"/>
    </w:rPr>
  </w:style>
  <w:style w:type="character" w:customStyle="1" w:styleId="WW8Num29z3">
    <w:name w:val="WW8Num29z3"/>
    <w:rsid w:val="002F6CC7"/>
    <w:rPr>
      <w:rFonts w:ascii="Symbol" w:hAnsi="Symbol" w:cs="Symbol" w:hint="default"/>
    </w:rPr>
  </w:style>
  <w:style w:type="character" w:customStyle="1" w:styleId="WW8Num30z0">
    <w:name w:val="WW8Num30z0"/>
    <w:rsid w:val="002F6CC7"/>
    <w:rPr>
      <w:b w:val="0"/>
      <w:i w:val="0"/>
      <w:color w:val="auto"/>
    </w:rPr>
  </w:style>
  <w:style w:type="character" w:customStyle="1" w:styleId="WW8Num31z0">
    <w:name w:val="WW8Num31z0"/>
    <w:rsid w:val="002F6CC7"/>
    <w:rPr>
      <w:rFonts w:ascii="Symbol" w:hAnsi="Symbol" w:cs="Symbol" w:hint="default"/>
    </w:rPr>
  </w:style>
  <w:style w:type="character" w:customStyle="1" w:styleId="WW8Num32z0">
    <w:name w:val="WW8Num32z0"/>
    <w:rsid w:val="002F6CC7"/>
    <w:rPr>
      <w:rFonts w:ascii="Calibri" w:hAnsi="Calibri" w:cs="Calibri"/>
      <w:i/>
    </w:rPr>
  </w:style>
  <w:style w:type="character" w:customStyle="1" w:styleId="WW8Num32z1">
    <w:name w:val="WW8Num32z1"/>
    <w:rsid w:val="002F6CC7"/>
  </w:style>
  <w:style w:type="character" w:customStyle="1" w:styleId="WW8Num32z2">
    <w:name w:val="WW8Num32z2"/>
    <w:rsid w:val="002F6CC7"/>
  </w:style>
  <w:style w:type="character" w:customStyle="1" w:styleId="WW8Num32z3">
    <w:name w:val="WW8Num32z3"/>
    <w:rsid w:val="002F6CC7"/>
  </w:style>
  <w:style w:type="character" w:customStyle="1" w:styleId="WW8Num32z4">
    <w:name w:val="WW8Num32z4"/>
    <w:rsid w:val="002F6CC7"/>
  </w:style>
  <w:style w:type="character" w:customStyle="1" w:styleId="WW8Num32z5">
    <w:name w:val="WW8Num32z5"/>
    <w:rsid w:val="002F6CC7"/>
  </w:style>
  <w:style w:type="character" w:customStyle="1" w:styleId="WW8Num32z6">
    <w:name w:val="WW8Num32z6"/>
    <w:rsid w:val="002F6CC7"/>
  </w:style>
  <w:style w:type="character" w:customStyle="1" w:styleId="WW8Num32z7">
    <w:name w:val="WW8Num32z7"/>
    <w:rsid w:val="002F6CC7"/>
  </w:style>
  <w:style w:type="character" w:customStyle="1" w:styleId="WW8Num32z8">
    <w:name w:val="WW8Num32z8"/>
    <w:rsid w:val="002F6CC7"/>
  </w:style>
  <w:style w:type="character" w:customStyle="1" w:styleId="WW8Num33z0">
    <w:name w:val="WW8Num33z0"/>
    <w:rsid w:val="002F6CC7"/>
    <w:rPr>
      <w:rFonts w:ascii="Calibri" w:hAnsi="Calibri" w:cs="Calibri" w:hint="default"/>
      <w:b/>
      <w:bCs/>
      <w:i/>
      <w:iCs/>
      <w:spacing w:val="-2"/>
      <w:sz w:val="20"/>
      <w:szCs w:val="22"/>
      <w:highlight w:val="yellow"/>
      <w:lang w:val="it-IT"/>
    </w:rPr>
  </w:style>
  <w:style w:type="character" w:customStyle="1" w:styleId="WW8Num33z1">
    <w:name w:val="WW8Num33z1"/>
    <w:rsid w:val="002F6CC7"/>
  </w:style>
  <w:style w:type="character" w:customStyle="1" w:styleId="WW8Num33z2">
    <w:name w:val="WW8Num33z2"/>
    <w:rsid w:val="002F6CC7"/>
  </w:style>
  <w:style w:type="character" w:customStyle="1" w:styleId="WW8Num33z3">
    <w:name w:val="WW8Num33z3"/>
    <w:rsid w:val="002F6CC7"/>
  </w:style>
  <w:style w:type="character" w:customStyle="1" w:styleId="WW8Num33z4">
    <w:name w:val="WW8Num33z4"/>
    <w:rsid w:val="002F6CC7"/>
  </w:style>
  <w:style w:type="character" w:customStyle="1" w:styleId="WW8Num33z5">
    <w:name w:val="WW8Num33z5"/>
    <w:rsid w:val="002F6CC7"/>
  </w:style>
  <w:style w:type="character" w:customStyle="1" w:styleId="WW8Num33z6">
    <w:name w:val="WW8Num33z6"/>
    <w:rsid w:val="002F6CC7"/>
  </w:style>
  <w:style w:type="character" w:customStyle="1" w:styleId="WW8Num33z7">
    <w:name w:val="WW8Num33z7"/>
    <w:rsid w:val="002F6CC7"/>
  </w:style>
  <w:style w:type="character" w:customStyle="1" w:styleId="WW8Num33z8">
    <w:name w:val="WW8Num33z8"/>
    <w:rsid w:val="002F6CC7"/>
  </w:style>
  <w:style w:type="character" w:customStyle="1" w:styleId="WW8Num34z0">
    <w:name w:val="WW8Num34z0"/>
    <w:rsid w:val="002F6CC7"/>
    <w:rPr>
      <w:rFonts w:ascii="Calibri" w:hAnsi="Calibri" w:cs="Calibri" w:hint="default"/>
      <w:b w:val="0"/>
      <w:color w:val="auto"/>
      <w:sz w:val="24"/>
      <w:szCs w:val="22"/>
    </w:rPr>
  </w:style>
  <w:style w:type="character" w:customStyle="1" w:styleId="WW8Num34z1">
    <w:name w:val="WW8Num34z1"/>
    <w:rsid w:val="002F6CC7"/>
  </w:style>
  <w:style w:type="character" w:customStyle="1" w:styleId="WW8Num34z2">
    <w:name w:val="WW8Num34z2"/>
    <w:rsid w:val="002F6CC7"/>
  </w:style>
  <w:style w:type="character" w:customStyle="1" w:styleId="WW8Num34z3">
    <w:name w:val="WW8Num34z3"/>
    <w:rsid w:val="002F6CC7"/>
  </w:style>
  <w:style w:type="character" w:customStyle="1" w:styleId="WW8Num34z4">
    <w:name w:val="WW8Num34z4"/>
    <w:rsid w:val="002F6CC7"/>
  </w:style>
  <w:style w:type="character" w:customStyle="1" w:styleId="WW8Num34z5">
    <w:name w:val="WW8Num34z5"/>
    <w:rsid w:val="002F6CC7"/>
  </w:style>
  <w:style w:type="character" w:customStyle="1" w:styleId="WW8Num34z6">
    <w:name w:val="WW8Num34z6"/>
    <w:rsid w:val="002F6CC7"/>
  </w:style>
  <w:style w:type="character" w:customStyle="1" w:styleId="WW8Num34z7">
    <w:name w:val="WW8Num34z7"/>
    <w:rsid w:val="002F6CC7"/>
  </w:style>
  <w:style w:type="character" w:customStyle="1" w:styleId="WW8Num34z8">
    <w:name w:val="WW8Num34z8"/>
    <w:rsid w:val="002F6CC7"/>
  </w:style>
  <w:style w:type="character" w:customStyle="1" w:styleId="WW8Num35z0">
    <w:name w:val="WW8Num35z0"/>
    <w:rsid w:val="002F6CC7"/>
    <w:rPr>
      <w:rFonts w:ascii="Arial" w:eastAsia="Times New Roman" w:hAnsi="Arial" w:cs="Arial" w:hint="default"/>
      <w:b/>
    </w:rPr>
  </w:style>
  <w:style w:type="character" w:customStyle="1" w:styleId="WW8Num35z1">
    <w:name w:val="WW8Num35z1"/>
    <w:rsid w:val="002F6CC7"/>
    <w:rPr>
      <w:rFonts w:ascii="Courier New" w:hAnsi="Courier New" w:cs="Courier New" w:hint="default"/>
    </w:rPr>
  </w:style>
  <w:style w:type="character" w:customStyle="1" w:styleId="WW8Num35z2">
    <w:name w:val="WW8Num35z2"/>
    <w:rsid w:val="002F6CC7"/>
    <w:rPr>
      <w:rFonts w:ascii="Wingdings" w:hAnsi="Wingdings" w:cs="Wingdings" w:hint="default"/>
    </w:rPr>
  </w:style>
  <w:style w:type="character" w:customStyle="1" w:styleId="WW8Num35z3">
    <w:name w:val="WW8Num35z3"/>
    <w:rsid w:val="002F6CC7"/>
    <w:rPr>
      <w:rFonts w:ascii="Symbol" w:hAnsi="Symbol" w:cs="Symbol" w:hint="default"/>
    </w:rPr>
  </w:style>
  <w:style w:type="character" w:customStyle="1" w:styleId="WW8Num36z0">
    <w:name w:val="WW8Num36z0"/>
    <w:rsid w:val="002F6CC7"/>
    <w:rPr>
      <w:rFonts w:ascii="Times New Roman" w:hAnsi="Times New Roman" w:cs="Times New Roman" w:hint="default"/>
      <w:b w:val="0"/>
      <w:i w:val="0"/>
    </w:rPr>
  </w:style>
  <w:style w:type="character" w:customStyle="1" w:styleId="WW8Num36z1">
    <w:name w:val="WW8Num36z1"/>
    <w:rsid w:val="002F6CC7"/>
  </w:style>
  <w:style w:type="character" w:customStyle="1" w:styleId="WW8Num36z2">
    <w:name w:val="WW8Num36z2"/>
    <w:rsid w:val="002F6CC7"/>
  </w:style>
  <w:style w:type="character" w:customStyle="1" w:styleId="WW8Num36z3">
    <w:name w:val="WW8Num36z3"/>
    <w:rsid w:val="002F6CC7"/>
  </w:style>
  <w:style w:type="character" w:customStyle="1" w:styleId="WW8Num36z4">
    <w:name w:val="WW8Num36z4"/>
    <w:rsid w:val="002F6CC7"/>
  </w:style>
  <w:style w:type="character" w:customStyle="1" w:styleId="WW8Num36z5">
    <w:name w:val="WW8Num36z5"/>
    <w:rsid w:val="002F6CC7"/>
  </w:style>
  <w:style w:type="character" w:customStyle="1" w:styleId="WW8Num36z6">
    <w:name w:val="WW8Num36z6"/>
    <w:rsid w:val="002F6CC7"/>
  </w:style>
  <w:style w:type="character" w:customStyle="1" w:styleId="WW8Num36z7">
    <w:name w:val="WW8Num36z7"/>
    <w:rsid w:val="002F6CC7"/>
  </w:style>
  <w:style w:type="character" w:customStyle="1" w:styleId="WW8Num36z8">
    <w:name w:val="WW8Num36z8"/>
    <w:rsid w:val="002F6CC7"/>
  </w:style>
  <w:style w:type="character" w:customStyle="1" w:styleId="WW8Num37z0">
    <w:name w:val="WW8Num37z0"/>
    <w:rsid w:val="002F6CC7"/>
    <w:rPr>
      <w:rFonts w:ascii="Wingdings" w:hAnsi="Wingdings" w:cs="Wingdings" w:hint="default"/>
    </w:rPr>
  </w:style>
  <w:style w:type="character" w:customStyle="1" w:styleId="WW8Num37z1">
    <w:name w:val="WW8Num37z1"/>
    <w:rsid w:val="002F6CC7"/>
    <w:rPr>
      <w:rFonts w:ascii="Courier New" w:hAnsi="Courier New" w:cs="Courier New" w:hint="default"/>
    </w:rPr>
  </w:style>
  <w:style w:type="character" w:customStyle="1" w:styleId="WW8Num37z3">
    <w:name w:val="WW8Num37z3"/>
    <w:rsid w:val="002F6CC7"/>
    <w:rPr>
      <w:rFonts w:ascii="Symbol" w:hAnsi="Symbol" w:cs="Symbol" w:hint="default"/>
    </w:rPr>
  </w:style>
  <w:style w:type="character" w:customStyle="1" w:styleId="WW8Num38z0">
    <w:name w:val="WW8Num38z0"/>
    <w:rsid w:val="002F6CC7"/>
    <w:rPr>
      <w:b w:val="0"/>
    </w:rPr>
  </w:style>
  <w:style w:type="character" w:customStyle="1" w:styleId="WW8Num38z1">
    <w:name w:val="WW8Num38z1"/>
    <w:rsid w:val="002F6CC7"/>
    <w:rPr>
      <w:rFonts w:ascii="Calibri" w:eastAsia="Times New Roman" w:hAnsi="Calibri" w:cs="Times New Roman"/>
    </w:rPr>
  </w:style>
  <w:style w:type="character" w:customStyle="1" w:styleId="WW8Num38z2">
    <w:name w:val="WW8Num38z2"/>
    <w:rsid w:val="002F6CC7"/>
    <w:rPr>
      <w:rFonts w:cs="Times New Roman" w:hint="default"/>
    </w:rPr>
  </w:style>
  <w:style w:type="character" w:customStyle="1" w:styleId="WW8Num38z3">
    <w:name w:val="WW8Num38z3"/>
    <w:rsid w:val="002F6CC7"/>
  </w:style>
  <w:style w:type="character" w:customStyle="1" w:styleId="WW8Num38z4">
    <w:name w:val="WW8Num38z4"/>
    <w:rsid w:val="002F6CC7"/>
  </w:style>
  <w:style w:type="character" w:customStyle="1" w:styleId="WW8Num38z5">
    <w:name w:val="WW8Num38z5"/>
    <w:rsid w:val="002F6CC7"/>
  </w:style>
  <w:style w:type="character" w:customStyle="1" w:styleId="WW8Num38z6">
    <w:name w:val="WW8Num38z6"/>
    <w:rsid w:val="002F6CC7"/>
  </w:style>
  <w:style w:type="character" w:customStyle="1" w:styleId="WW8Num38z7">
    <w:name w:val="WW8Num38z7"/>
    <w:rsid w:val="002F6CC7"/>
  </w:style>
  <w:style w:type="character" w:customStyle="1" w:styleId="WW8Num38z8">
    <w:name w:val="WW8Num38z8"/>
    <w:rsid w:val="002F6CC7"/>
  </w:style>
  <w:style w:type="character" w:customStyle="1" w:styleId="WW8Num39z0">
    <w:name w:val="WW8Num39z0"/>
    <w:rsid w:val="002F6CC7"/>
    <w:rPr>
      <w:rFonts w:hint="default"/>
      <w:u w:val="none"/>
    </w:rPr>
  </w:style>
  <w:style w:type="character" w:customStyle="1" w:styleId="WW8Num39z1">
    <w:name w:val="WW8Num39z1"/>
    <w:rsid w:val="002F6CC7"/>
  </w:style>
  <w:style w:type="character" w:customStyle="1" w:styleId="WW8Num39z2">
    <w:name w:val="WW8Num39z2"/>
    <w:rsid w:val="002F6CC7"/>
  </w:style>
  <w:style w:type="character" w:customStyle="1" w:styleId="WW8Num39z3">
    <w:name w:val="WW8Num39z3"/>
    <w:rsid w:val="002F6CC7"/>
  </w:style>
  <w:style w:type="character" w:customStyle="1" w:styleId="WW8Num39z4">
    <w:name w:val="WW8Num39z4"/>
    <w:rsid w:val="002F6CC7"/>
  </w:style>
  <w:style w:type="character" w:customStyle="1" w:styleId="WW8Num39z5">
    <w:name w:val="WW8Num39z5"/>
    <w:rsid w:val="002F6CC7"/>
  </w:style>
  <w:style w:type="character" w:customStyle="1" w:styleId="WW8Num39z6">
    <w:name w:val="WW8Num39z6"/>
    <w:rsid w:val="002F6CC7"/>
  </w:style>
  <w:style w:type="character" w:customStyle="1" w:styleId="WW8Num39z7">
    <w:name w:val="WW8Num39z7"/>
    <w:rsid w:val="002F6CC7"/>
  </w:style>
  <w:style w:type="character" w:customStyle="1" w:styleId="WW8Num39z8">
    <w:name w:val="WW8Num39z8"/>
    <w:rsid w:val="002F6CC7"/>
  </w:style>
  <w:style w:type="character" w:customStyle="1" w:styleId="WW8Num40z0">
    <w:name w:val="WW8Num40z0"/>
    <w:rsid w:val="002F6CC7"/>
    <w:rPr>
      <w:rFonts w:hint="default"/>
    </w:rPr>
  </w:style>
  <w:style w:type="character" w:customStyle="1" w:styleId="WW8Num40z1">
    <w:name w:val="WW8Num40z1"/>
    <w:rsid w:val="002F6CC7"/>
  </w:style>
  <w:style w:type="character" w:customStyle="1" w:styleId="WW8Num40z2">
    <w:name w:val="WW8Num40z2"/>
    <w:rsid w:val="002F6CC7"/>
  </w:style>
  <w:style w:type="character" w:customStyle="1" w:styleId="WW8Num40z3">
    <w:name w:val="WW8Num40z3"/>
    <w:rsid w:val="002F6CC7"/>
  </w:style>
  <w:style w:type="character" w:customStyle="1" w:styleId="WW8Num40z4">
    <w:name w:val="WW8Num40z4"/>
    <w:rsid w:val="002F6CC7"/>
  </w:style>
  <w:style w:type="character" w:customStyle="1" w:styleId="WW8Num40z5">
    <w:name w:val="WW8Num40z5"/>
    <w:rsid w:val="002F6CC7"/>
  </w:style>
  <w:style w:type="character" w:customStyle="1" w:styleId="WW8Num40z6">
    <w:name w:val="WW8Num40z6"/>
    <w:rsid w:val="002F6CC7"/>
  </w:style>
  <w:style w:type="character" w:customStyle="1" w:styleId="WW8Num40z7">
    <w:name w:val="WW8Num40z7"/>
    <w:rsid w:val="002F6CC7"/>
  </w:style>
  <w:style w:type="character" w:customStyle="1" w:styleId="WW8Num40z8">
    <w:name w:val="WW8Num40z8"/>
    <w:rsid w:val="002F6CC7"/>
  </w:style>
  <w:style w:type="character" w:customStyle="1" w:styleId="WW8Num41z0">
    <w:name w:val="WW8Num41z0"/>
    <w:rsid w:val="002F6CC7"/>
    <w:rPr>
      <w:rFonts w:hint="default"/>
    </w:rPr>
  </w:style>
  <w:style w:type="character" w:customStyle="1" w:styleId="WW8Num41z1">
    <w:name w:val="WW8Num41z1"/>
    <w:rsid w:val="002F6CC7"/>
  </w:style>
  <w:style w:type="character" w:customStyle="1" w:styleId="WW8Num41z2">
    <w:name w:val="WW8Num41z2"/>
    <w:rsid w:val="002F6CC7"/>
  </w:style>
  <w:style w:type="character" w:customStyle="1" w:styleId="WW8Num41z3">
    <w:name w:val="WW8Num41z3"/>
    <w:rsid w:val="002F6CC7"/>
  </w:style>
  <w:style w:type="character" w:customStyle="1" w:styleId="WW8Num41z4">
    <w:name w:val="WW8Num41z4"/>
    <w:rsid w:val="002F6CC7"/>
  </w:style>
  <w:style w:type="character" w:customStyle="1" w:styleId="WW8Num41z5">
    <w:name w:val="WW8Num41z5"/>
    <w:rsid w:val="002F6CC7"/>
  </w:style>
  <w:style w:type="character" w:customStyle="1" w:styleId="WW8Num41z6">
    <w:name w:val="WW8Num41z6"/>
    <w:rsid w:val="002F6CC7"/>
  </w:style>
  <w:style w:type="character" w:customStyle="1" w:styleId="WW8Num41z7">
    <w:name w:val="WW8Num41z7"/>
    <w:rsid w:val="002F6CC7"/>
  </w:style>
  <w:style w:type="character" w:customStyle="1" w:styleId="WW8Num41z8">
    <w:name w:val="WW8Num41z8"/>
    <w:rsid w:val="002F6CC7"/>
  </w:style>
  <w:style w:type="character" w:customStyle="1" w:styleId="WW8Num42z0">
    <w:name w:val="WW8Num42z0"/>
    <w:rsid w:val="002F6CC7"/>
  </w:style>
  <w:style w:type="character" w:customStyle="1" w:styleId="WW8Num42z1">
    <w:name w:val="WW8Num42z1"/>
    <w:rsid w:val="002F6CC7"/>
  </w:style>
  <w:style w:type="character" w:customStyle="1" w:styleId="WW8Num42z2">
    <w:name w:val="WW8Num42z2"/>
    <w:rsid w:val="002F6CC7"/>
  </w:style>
  <w:style w:type="character" w:customStyle="1" w:styleId="WW8Num42z3">
    <w:name w:val="WW8Num42z3"/>
    <w:rsid w:val="002F6CC7"/>
  </w:style>
  <w:style w:type="character" w:customStyle="1" w:styleId="WW8Num42z4">
    <w:name w:val="WW8Num42z4"/>
    <w:rsid w:val="002F6CC7"/>
  </w:style>
  <w:style w:type="character" w:customStyle="1" w:styleId="WW8Num42z5">
    <w:name w:val="WW8Num42z5"/>
    <w:rsid w:val="002F6CC7"/>
  </w:style>
  <w:style w:type="character" w:customStyle="1" w:styleId="WW8Num42z6">
    <w:name w:val="WW8Num42z6"/>
    <w:rsid w:val="002F6CC7"/>
  </w:style>
  <w:style w:type="character" w:customStyle="1" w:styleId="WW8Num42z7">
    <w:name w:val="WW8Num42z7"/>
    <w:rsid w:val="002F6CC7"/>
  </w:style>
  <w:style w:type="character" w:customStyle="1" w:styleId="WW8Num42z8">
    <w:name w:val="WW8Num42z8"/>
    <w:rsid w:val="002F6CC7"/>
  </w:style>
  <w:style w:type="character" w:customStyle="1" w:styleId="WW8Num43z0">
    <w:name w:val="WW8Num43z0"/>
    <w:rsid w:val="002F6CC7"/>
  </w:style>
  <w:style w:type="character" w:customStyle="1" w:styleId="WW8Num43z1">
    <w:name w:val="WW8Num43z1"/>
    <w:rsid w:val="002F6CC7"/>
    <w:rPr>
      <w:rFonts w:ascii="Wingdings" w:hAnsi="Wingdings" w:cs="Wingdings" w:hint="default"/>
    </w:rPr>
  </w:style>
  <w:style w:type="character" w:customStyle="1" w:styleId="WW8Num43z2">
    <w:name w:val="WW8Num43z2"/>
    <w:rsid w:val="002F6CC7"/>
  </w:style>
  <w:style w:type="character" w:customStyle="1" w:styleId="WW8Num43z3">
    <w:name w:val="WW8Num43z3"/>
    <w:rsid w:val="002F6CC7"/>
  </w:style>
  <w:style w:type="character" w:customStyle="1" w:styleId="WW8Num43z4">
    <w:name w:val="WW8Num43z4"/>
    <w:rsid w:val="002F6CC7"/>
  </w:style>
  <w:style w:type="character" w:customStyle="1" w:styleId="WW8Num43z5">
    <w:name w:val="WW8Num43z5"/>
    <w:rsid w:val="002F6CC7"/>
  </w:style>
  <w:style w:type="character" w:customStyle="1" w:styleId="WW8Num43z6">
    <w:name w:val="WW8Num43z6"/>
    <w:rsid w:val="002F6CC7"/>
  </w:style>
  <w:style w:type="character" w:customStyle="1" w:styleId="WW8Num43z7">
    <w:name w:val="WW8Num43z7"/>
    <w:rsid w:val="002F6CC7"/>
  </w:style>
  <w:style w:type="character" w:customStyle="1" w:styleId="WW8Num43z8">
    <w:name w:val="WW8Num43z8"/>
    <w:rsid w:val="002F6CC7"/>
  </w:style>
  <w:style w:type="character" w:customStyle="1" w:styleId="WW8Num44z0">
    <w:name w:val="WW8Num44z0"/>
    <w:rsid w:val="002F6CC7"/>
    <w:rPr>
      <w:rFonts w:ascii="Wingdings" w:hAnsi="Wingdings" w:cs="Wingdings" w:hint="default"/>
      <w:color w:val="000000"/>
      <w:sz w:val="20"/>
      <w:szCs w:val="22"/>
    </w:rPr>
  </w:style>
  <w:style w:type="character" w:customStyle="1" w:styleId="WW8Num44z1">
    <w:name w:val="WW8Num44z1"/>
    <w:rsid w:val="002F6CC7"/>
    <w:rPr>
      <w:rFonts w:ascii="Courier New" w:hAnsi="Courier New" w:cs="Courier New" w:hint="default"/>
    </w:rPr>
  </w:style>
  <w:style w:type="character" w:customStyle="1" w:styleId="WW8Num44z3">
    <w:name w:val="WW8Num44z3"/>
    <w:rsid w:val="002F6CC7"/>
    <w:rPr>
      <w:rFonts w:ascii="Symbol" w:hAnsi="Symbol" w:cs="Symbol" w:hint="default"/>
    </w:rPr>
  </w:style>
  <w:style w:type="character" w:customStyle="1" w:styleId="WW8Num45z0">
    <w:name w:val="WW8Num45z0"/>
    <w:rsid w:val="002F6CC7"/>
    <w:rPr>
      <w:rFonts w:ascii="Symbol" w:hAnsi="Symbol" w:cs="Symbol" w:hint="default"/>
    </w:rPr>
  </w:style>
  <w:style w:type="character" w:customStyle="1" w:styleId="WW8Num46z0">
    <w:name w:val="WW8Num46z0"/>
    <w:rsid w:val="002F6CC7"/>
  </w:style>
  <w:style w:type="character" w:customStyle="1" w:styleId="WW8Num46z1">
    <w:name w:val="WW8Num46z1"/>
    <w:rsid w:val="002F6CC7"/>
    <w:rPr>
      <w:b w:val="0"/>
      <w:i w:val="0"/>
      <w:color w:val="auto"/>
    </w:rPr>
  </w:style>
  <w:style w:type="character" w:customStyle="1" w:styleId="WW8Num46z2">
    <w:name w:val="WW8Num46z2"/>
    <w:rsid w:val="002F6CC7"/>
    <w:rPr>
      <w:b w:val="0"/>
      <w:color w:val="auto"/>
    </w:rPr>
  </w:style>
  <w:style w:type="character" w:customStyle="1" w:styleId="WW8Num46z3">
    <w:name w:val="WW8Num46z3"/>
    <w:rsid w:val="002F6CC7"/>
  </w:style>
  <w:style w:type="character" w:customStyle="1" w:styleId="WW8Num46z4">
    <w:name w:val="WW8Num46z4"/>
    <w:rsid w:val="002F6CC7"/>
  </w:style>
  <w:style w:type="character" w:customStyle="1" w:styleId="WW8Num46z5">
    <w:name w:val="WW8Num46z5"/>
    <w:rsid w:val="002F6CC7"/>
  </w:style>
  <w:style w:type="character" w:customStyle="1" w:styleId="WW8Num46z6">
    <w:name w:val="WW8Num46z6"/>
    <w:rsid w:val="002F6CC7"/>
  </w:style>
  <w:style w:type="character" w:customStyle="1" w:styleId="WW8Num46z7">
    <w:name w:val="WW8Num46z7"/>
    <w:rsid w:val="002F6CC7"/>
  </w:style>
  <w:style w:type="character" w:customStyle="1" w:styleId="WW8Num46z8">
    <w:name w:val="WW8Num46z8"/>
    <w:rsid w:val="002F6CC7"/>
  </w:style>
  <w:style w:type="character" w:customStyle="1" w:styleId="WW8Num47z0">
    <w:name w:val="WW8Num47z0"/>
    <w:rsid w:val="002F6CC7"/>
    <w:rPr>
      <w:rFonts w:ascii="Century Gothic" w:eastAsia="Times New Roman" w:hAnsi="Century Gothic" w:cs="Times New Roman" w:hint="default"/>
    </w:rPr>
  </w:style>
  <w:style w:type="character" w:customStyle="1" w:styleId="WW8Num48z0">
    <w:name w:val="WW8Num48z0"/>
    <w:rsid w:val="002F6CC7"/>
    <w:rPr>
      <w:rFonts w:ascii="Symbol" w:hAnsi="Symbol" w:cs="Symbol" w:hint="default"/>
    </w:rPr>
  </w:style>
  <w:style w:type="character" w:customStyle="1" w:styleId="WW8Num48z1">
    <w:name w:val="WW8Num48z1"/>
    <w:rsid w:val="002F6CC7"/>
    <w:rPr>
      <w:rFonts w:ascii="Courier New" w:hAnsi="Courier New" w:cs="Courier New" w:hint="default"/>
    </w:rPr>
  </w:style>
  <w:style w:type="character" w:customStyle="1" w:styleId="WW8Num48z2">
    <w:name w:val="WW8Num48z2"/>
    <w:rsid w:val="002F6CC7"/>
    <w:rPr>
      <w:rFonts w:ascii="Wingdings" w:hAnsi="Wingdings" w:cs="Wingdings" w:hint="default"/>
    </w:rPr>
  </w:style>
  <w:style w:type="character" w:customStyle="1" w:styleId="WW8Num49z0">
    <w:name w:val="WW8Num49z0"/>
    <w:rsid w:val="002F6CC7"/>
    <w:rPr>
      <w:rFonts w:ascii="Arial" w:eastAsia="Times New Roman" w:hAnsi="Arial" w:cs="Arial" w:hint="default"/>
      <w:b/>
    </w:rPr>
  </w:style>
  <w:style w:type="character" w:customStyle="1" w:styleId="WW8Num49z2">
    <w:name w:val="WW8Num49z2"/>
    <w:rsid w:val="002F6CC7"/>
    <w:rPr>
      <w:rFonts w:ascii="Wingdings" w:hAnsi="Wingdings" w:cs="Wingdings" w:hint="default"/>
    </w:rPr>
  </w:style>
  <w:style w:type="character" w:customStyle="1" w:styleId="WW8Num49z3">
    <w:name w:val="WW8Num49z3"/>
    <w:rsid w:val="002F6CC7"/>
    <w:rPr>
      <w:rFonts w:ascii="Symbol" w:hAnsi="Symbol" w:cs="Symbol" w:hint="default"/>
    </w:rPr>
  </w:style>
  <w:style w:type="character" w:customStyle="1" w:styleId="WW8Num49z4">
    <w:name w:val="WW8Num49z4"/>
    <w:rsid w:val="002F6CC7"/>
    <w:rPr>
      <w:rFonts w:ascii="Courier New" w:hAnsi="Courier New" w:cs="Courier New" w:hint="default"/>
    </w:rPr>
  </w:style>
  <w:style w:type="character" w:customStyle="1" w:styleId="WW8Num50z0">
    <w:name w:val="WW8Num50z0"/>
    <w:rsid w:val="002F6CC7"/>
    <w:rPr>
      <w:rFonts w:ascii="Symbol" w:hAnsi="Symbol" w:cs="Symbol" w:hint="default"/>
      <w:sz w:val="20"/>
    </w:rPr>
  </w:style>
  <w:style w:type="character" w:customStyle="1" w:styleId="WW8Num50z1">
    <w:name w:val="WW8Num50z1"/>
    <w:rsid w:val="002F6CC7"/>
    <w:rPr>
      <w:rFonts w:ascii="Courier New" w:hAnsi="Courier New" w:cs="Courier New" w:hint="default"/>
      <w:sz w:val="20"/>
    </w:rPr>
  </w:style>
  <w:style w:type="character" w:customStyle="1" w:styleId="WW8Num50z2">
    <w:name w:val="WW8Num50z2"/>
    <w:rsid w:val="002F6CC7"/>
    <w:rPr>
      <w:rFonts w:ascii="Wingdings" w:hAnsi="Wingdings" w:cs="Wingdings" w:hint="default"/>
      <w:sz w:val="20"/>
    </w:rPr>
  </w:style>
  <w:style w:type="character" w:customStyle="1" w:styleId="WW8Num51z0">
    <w:name w:val="WW8Num51z0"/>
    <w:rsid w:val="002F6CC7"/>
    <w:rPr>
      <w:rFonts w:ascii="Wingdings" w:hAnsi="Wingdings" w:cs="Wingdings" w:hint="default"/>
    </w:rPr>
  </w:style>
  <w:style w:type="character" w:customStyle="1" w:styleId="WW8Num51z1">
    <w:name w:val="WW8Num51z1"/>
    <w:rsid w:val="002F6CC7"/>
    <w:rPr>
      <w:rFonts w:ascii="Courier New" w:hAnsi="Courier New" w:cs="Courier New" w:hint="default"/>
    </w:rPr>
  </w:style>
  <w:style w:type="character" w:customStyle="1" w:styleId="WW8Num51z3">
    <w:name w:val="WW8Num51z3"/>
    <w:rsid w:val="002F6CC7"/>
    <w:rPr>
      <w:rFonts w:ascii="Symbol" w:hAnsi="Symbol" w:cs="Symbol" w:hint="default"/>
    </w:rPr>
  </w:style>
  <w:style w:type="character" w:customStyle="1" w:styleId="WW8Num52z0">
    <w:name w:val="WW8Num52z0"/>
    <w:rsid w:val="002F6CC7"/>
    <w:rPr>
      <w:rFonts w:cs="Times New Roman" w:hint="default"/>
    </w:rPr>
  </w:style>
  <w:style w:type="character" w:customStyle="1" w:styleId="WW8Num52z1">
    <w:name w:val="WW8Num52z1"/>
    <w:rsid w:val="002F6CC7"/>
    <w:rPr>
      <w:rFonts w:cs="Times New Roman"/>
    </w:rPr>
  </w:style>
  <w:style w:type="character" w:customStyle="1" w:styleId="WW-Caratterepredefinitoparagrafo1">
    <w:name w:val="WW-Carattere predefinito paragrafo1"/>
    <w:rsid w:val="002F6CC7"/>
  </w:style>
  <w:style w:type="character" w:customStyle="1" w:styleId="TitoloCarattere">
    <w:name w:val="Titolo Carattere"/>
    <w:uiPriority w:val="1"/>
    <w:rsid w:val="002F6CC7"/>
    <w:rPr>
      <w:i/>
      <w:color w:val="FFFFFF"/>
      <w:sz w:val="44"/>
      <w:u w:val="single"/>
      <w:shd w:val="clear" w:color="auto" w:fill="BFBFBF"/>
    </w:rPr>
  </w:style>
  <w:style w:type="character" w:customStyle="1" w:styleId="RientrocorpodeltestoCarattere">
    <w:name w:val="Rientro corpo del testo Carattere"/>
    <w:rsid w:val="002F6CC7"/>
    <w:rPr>
      <w:sz w:val="24"/>
      <w:szCs w:val="24"/>
    </w:rPr>
  </w:style>
  <w:style w:type="character" w:customStyle="1" w:styleId="IntestazioneCarattere">
    <w:name w:val="Intestazione Carattere"/>
    <w:rsid w:val="002F6CC7"/>
    <w:rPr>
      <w:sz w:val="24"/>
      <w:szCs w:val="24"/>
    </w:rPr>
  </w:style>
  <w:style w:type="character" w:customStyle="1" w:styleId="PidipaginaCarattere">
    <w:name w:val="Piè di pagina Carattere"/>
    <w:rsid w:val="002F6CC7"/>
    <w:rPr>
      <w:sz w:val="24"/>
      <w:szCs w:val="24"/>
    </w:rPr>
  </w:style>
  <w:style w:type="character" w:styleId="Collegamentoipertestuale">
    <w:name w:val="Hyperlink"/>
    <w:rsid w:val="002F6CC7"/>
    <w:rPr>
      <w:color w:val="0000FF"/>
      <w:u w:val="single"/>
    </w:rPr>
  </w:style>
  <w:style w:type="character" w:styleId="Enfasicorsivo">
    <w:name w:val="Emphasis"/>
    <w:qFormat/>
    <w:rsid w:val="002F6CC7"/>
    <w:rPr>
      <w:i/>
      <w:iCs/>
    </w:rPr>
  </w:style>
  <w:style w:type="character" w:styleId="Rimandocommento">
    <w:name w:val="annotation reference"/>
    <w:semiHidden/>
    <w:rsid w:val="002F6CC7"/>
    <w:rPr>
      <w:sz w:val="16"/>
      <w:szCs w:val="16"/>
    </w:rPr>
  </w:style>
  <w:style w:type="character" w:customStyle="1" w:styleId="TestocommentoCarattere">
    <w:name w:val="Testo commento Carattere"/>
    <w:basedOn w:val="WW-Caratterepredefinitoparagrafo1"/>
    <w:rsid w:val="002F6CC7"/>
  </w:style>
  <w:style w:type="character" w:customStyle="1" w:styleId="SoggettocommentoCarattere">
    <w:name w:val="Soggetto commento Carattere"/>
    <w:rsid w:val="002F6CC7"/>
    <w:rPr>
      <w:b/>
      <w:bCs/>
    </w:rPr>
  </w:style>
  <w:style w:type="character" w:customStyle="1" w:styleId="TestofumettoCarattere">
    <w:name w:val="Testo fumetto Carattere"/>
    <w:rsid w:val="002F6CC7"/>
    <w:rPr>
      <w:rFonts w:ascii="Tahoma" w:hAnsi="Tahoma" w:cs="Tahoma"/>
      <w:sz w:val="16"/>
      <w:szCs w:val="16"/>
    </w:rPr>
  </w:style>
  <w:style w:type="character" w:customStyle="1" w:styleId="Titolo5Carattere">
    <w:name w:val="Titolo 5 Carattere"/>
    <w:rsid w:val="002F6CC7"/>
    <w:rPr>
      <w:b/>
      <w:bCs/>
      <w:sz w:val="28"/>
      <w:szCs w:val="24"/>
    </w:rPr>
  </w:style>
  <w:style w:type="character" w:customStyle="1" w:styleId="TestonotaapidipaginaCarattere">
    <w:name w:val="Testo nota a piè di pagina Carattere"/>
    <w:basedOn w:val="WW-Caratterepredefinitoparagrafo1"/>
    <w:rsid w:val="002F6CC7"/>
  </w:style>
  <w:style w:type="character" w:customStyle="1" w:styleId="Caratterenotaapidipagina">
    <w:name w:val="Carattere nota a piè di pagina"/>
    <w:rsid w:val="002F6CC7"/>
    <w:rPr>
      <w:vertAlign w:val="superscript"/>
    </w:rPr>
  </w:style>
  <w:style w:type="character" w:styleId="Enfasigrassetto">
    <w:name w:val="Strong"/>
    <w:qFormat/>
    <w:rsid w:val="002F6CC7"/>
    <w:rPr>
      <w:b/>
      <w:bCs/>
    </w:rPr>
  </w:style>
  <w:style w:type="character" w:customStyle="1" w:styleId="apple-converted-space">
    <w:name w:val="apple-converted-space"/>
    <w:rsid w:val="002F6CC7"/>
  </w:style>
  <w:style w:type="character" w:customStyle="1" w:styleId="Corpodeltesto2Carattere">
    <w:name w:val="Corpo del testo 2 Carattere"/>
    <w:rsid w:val="002F6CC7"/>
    <w:rPr>
      <w:sz w:val="24"/>
      <w:szCs w:val="24"/>
    </w:rPr>
  </w:style>
  <w:style w:type="character" w:customStyle="1" w:styleId="Corpodeltesto3Carattere">
    <w:name w:val="Corpo del testo 3 Carattere"/>
    <w:rsid w:val="002F6CC7"/>
    <w:rPr>
      <w:b/>
      <w:bCs/>
      <w:sz w:val="24"/>
      <w:szCs w:val="24"/>
    </w:rPr>
  </w:style>
  <w:style w:type="character" w:customStyle="1" w:styleId="WW8Num2z4">
    <w:name w:val="WW8Num2z4"/>
    <w:rsid w:val="002F6CC7"/>
  </w:style>
  <w:style w:type="character" w:styleId="Collegamentovisitato">
    <w:name w:val="FollowedHyperlink"/>
    <w:basedOn w:val="WW-Caratterepredefinitoparagrafo1"/>
    <w:semiHidden/>
    <w:rsid w:val="002F6CC7"/>
    <w:rPr>
      <w:color w:val="800080"/>
      <w:u w:val="single"/>
    </w:rPr>
  </w:style>
  <w:style w:type="character" w:customStyle="1" w:styleId="Caratterenotadichiusura">
    <w:name w:val="Carattere nota di chiusura"/>
    <w:rsid w:val="002F6CC7"/>
  </w:style>
  <w:style w:type="character" w:styleId="Rimandonotadichiusura">
    <w:name w:val="endnote reference"/>
    <w:semiHidden/>
    <w:rsid w:val="002F6CC7"/>
    <w:rPr>
      <w:vertAlign w:val="superscript"/>
    </w:rPr>
  </w:style>
  <w:style w:type="character" w:customStyle="1" w:styleId="Punti">
    <w:name w:val="Punti"/>
    <w:rsid w:val="002F6CC7"/>
    <w:rPr>
      <w:rFonts w:ascii="OpenSymbol" w:eastAsia="OpenSymbol" w:hAnsi="OpenSymbol" w:cs="OpenSymbol"/>
    </w:rPr>
  </w:style>
  <w:style w:type="character" w:customStyle="1" w:styleId="Caratteredinumerazione">
    <w:name w:val="Carattere di numerazione"/>
    <w:rsid w:val="002F6CC7"/>
  </w:style>
  <w:style w:type="paragraph" w:styleId="Titolo">
    <w:name w:val="Title"/>
    <w:basedOn w:val="Normale"/>
    <w:next w:val="Corpotesto"/>
    <w:uiPriority w:val="1"/>
    <w:qFormat/>
    <w:rsid w:val="002F6CC7"/>
    <w:pPr>
      <w:pBdr>
        <w:top w:val="single" w:sz="4" w:space="1" w:color="000000"/>
        <w:left w:val="single" w:sz="4" w:space="4" w:color="000000"/>
        <w:bottom w:val="single" w:sz="4" w:space="1" w:color="000000"/>
        <w:right w:val="single" w:sz="4" w:space="4" w:color="000000"/>
      </w:pBdr>
      <w:shd w:val="clear" w:color="auto" w:fill="BFBFBF"/>
      <w:jc w:val="center"/>
    </w:pPr>
    <w:rPr>
      <w:i/>
      <w:color w:val="FFFFFF"/>
      <w:sz w:val="44"/>
      <w:szCs w:val="20"/>
      <w:u w:val="single"/>
    </w:rPr>
  </w:style>
  <w:style w:type="paragraph" w:styleId="Corpotesto">
    <w:name w:val="Body Text"/>
    <w:basedOn w:val="Normale"/>
    <w:semiHidden/>
    <w:rsid w:val="002F6CC7"/>
    <w:pPr>
      <w:autoSpaceDE w:val="0"/>
      <w:spacing w:line="360" w:lineRule="auto"/>
    </w:pPr>
    <w:rPr>
      <w:sz w:val="22"/>
      <w:szCs w:val="20"/>
    </w:rPr>
  </w:style>
  <w:style w:type="paragraph" w:styleId="Elenco">
    <w:name w:val="List"/>
    <w:basedOn w:val="Corpotesto"/>
    <w:semiHidden/>
    <w:rsid w:val="002F6CC7"/>
    <w:rPr>
      <w:rFonts w:cs="Mangal"/>
    </w:rPr>
  </w:style>
  <w:style w:type="paragraph" w:styleId="Didascalia">
    <w:name w:val="caption"/>
    <w:basedOn w:val="Normale"/>
    <w:qFormat/>
    <w:rsid w:val="002F6CC7"/>
    <w:pPr>
      <w:suppressLineNumbers/>
      <w:spacing w:before="120" w:after="120"/>
    </w:pPr>
    <w:rPr>
      <w:rFonts w:cs="Mangal"/>
      <w:i/>
      <w:iCs/>
    </w:rPr>
  </w:style>
  <w:style w:type="paragraph" w:customStyle="1" w:styleId="Indice">
    <w:name w:val="Indice"/>
    <w:basedOn w:val="Normale"/>
    <w:rsid w:val="002F6CC7"/>
    <w:pPr>
      <w:suppressLineNumbers/>
    </w:pPr>
    <w:rPr>
      <w:rFonts w:cs="Mangal"/>
    </w:rPr>
  </w:style>
  <w:style w:type="paragraph" w:styleId="Corpodeltesto2">
    <w:name w:val="Body Text 2"/>
    <w:basedOn w:val="Normale"/>
    <w:semiHidden/>
    <w:rsid w:val="002F6CC7"/>
    <w:pPr>
      <w:autoSpaceDE w:val="0"/>
      <w:spacing w:line="360" w:lineRule="auto"/>
      <w:jc w:val="both"/>
    </w:pPr>
  </w:style>
  <w:style w:type="paragraph" w:styleId="Corpodeltesto3">
    <w:name w:val="Body Text 3"/>
    <w:basedOn w:val="Normale"/>
    <w:semiHidden/>
    <w:rsid w:val="002F6CC7"/>
    <w:pPr>
      <w:autoSpaceDE w:val="0"/>
      <w:jc w:val="both"/>
    </w:pPr>
    <w:rPr>
      <w:b/>
      <w:bCs/>
    </w:rPr>
  </w:style>
  <w:style w:type="paragraph" w:customStyle="1" w:styleId="sche3">
    <w:name w:val="sche_3"/>
    <w:rsid w:val="002F6CC7"/>
    <w:pPr>
      <w:widowControl w:val="0"/>
      <w:suppressAutoHyphens/>
      <w:jc w:val="both"/>
    </w:pPr>
    <w:rPr>
      <w:lang w:val="en-US" w:eastAsia="zh-CN"/>
    </w:rPr>
  </w:style>
  <w:style w:type="paragraph" w:styleId="Rientrocorpodeltesto">
    <w:name w:val="Body Text Indent"/>
    <w:basedOn w:val="Normale"/>
    <w:semiHidden/>
    <w:rsid w:val="002F6CC7"/>
    <w:pPr>
      <w:spacing w:after="120"/>
      <w:ind w:left="283"/>
    </w:pPr>
  </w:style>
  <w:style w:type="paragraph" w:customStyle="1" w:styleId="sche4">
    <w:name w:val="sche_4"/>
    <w:rsid w:val="002F6CC7"/>
    <w:pPr>
      <w:widowControl w:val="0"/>
      <w:suppressAutoHyphens/>
      <w:jc w:val="both"/>
    </w:pPr>
    <w:rPr>
      <w:lang w:val="en-US" w:eastAsia="zh-CN"/>
    </w:rPr>
  </w:style>
  <w:style w:type="paragraph" w:styleId="Intestazione">
    <w:name w:val="header"/>
    <w:basedOn w:val="Normale"/>
    <w:semiHidden/>
    <w:rsid w:val="002F6CC7"/>
    <w:pPr>
      <w:tabs>
        <w:tab w:val="center" w:pos="4819"/>
        <w:tab w:val="right" w:pos="9638"/>
      </w:tabs>
    </w:pPr>
  </w:style>
  <w:style w:type="paragraph" w:styleId="Pidipagina">
    <w:name w:val="footer"/>
    <w:basedOn w:val="Normale"/>
    <w:semiHidden/>
    <w:rsid w:val="002F6CC7"/>
    <w:pPr>
      <w:tabs>
        <w:tab w:val="center" w:pos="4819"/>
        <w:tab w:val="right" w:pos="9638"/>
      </w:tabs>
    </w:pPr>
  </w:style>
  <w:style w:type="paragraph" w:customStyle="1" w:styleId="Corpodeltesto21">
    <w:name w:val="Corpo del testo 21"/>
    <w:basedOn w:val="Normale"/>
    <w:rsid w:val="002F6CC7"/>
    <w:pPr>
      <w:widowControl w:val="0"/>
      <w:spacing w:line="360" w:lineRule="auto"/>
      <w:ind w:left="425"/>
      <w:jc w:val="both"/>
    </w:pPr>
    <w:rPr>
      <w:rFonts w:ascii="Arial" w:hAnsi="Arial" w:cs="Arial"/>
      <w:sz w:val="20"/>
      <w:szCs w:val="20"/>
    </w:rPr>
  </w:style>
  <w:style w:type="paragraph" w:customStyle="1" w:styleId="Default">
    <w:name w:val="Default"/>
    <w:rsid w:val="002F6CC7"/>
    <w:pPr>
      <w:suppressAutoHyphens/>
      <w:autoSpaceDE w:val="0"/>
    </w:pPr>
    <w:rPr>
      <w:rFonts w:ascii="Book Antiqua" w:eastAsia="Calibri" w:hAnsi="Book Antiqua" w:cs="Book Antiqua"/>
      <w:color w:val="000000"/>
      <w:sz w:val="24"/>
      <w:szCs w:val="24"/>
      <w:lang w:eastAsia="zh-CN"/>
    </w:rPr>
  </w:style>
  <w:style w:type="paragraph" w:styleId="Paragrafoelenco">
    <w:name w:val="List Paragraph"/>
    <w:basedOn w:val="Normale"/>
    <w:uiPriority w:val="34"/>
    <w:qFormat/>
    <w:rsid w:val="002F6CC7"/>
    <w:pPr>
      <w:ind w:left="708"/>
    </w:pPr>
  </w:style>
  <w:style w:type="paragraph" w:styleId="Testocommento">
    <w:name w:val="annotation text"/>
    <w:basedOn w:val="Normale"/>
    <w:semiHidden/>
    <w:rsid w:val="002F6CC7"/>
    <w:rPr>
      <w:sz w:val="20"/>
      <w:szCs w:val="20"/>
    </w:rPr>
  </w:style>
  <w:style w:type="paragraph" w:styleId="Soggettocommento">
    <w:name w:val="annotation subject"/>
    <w:basedOn w:val="Testocommento"/>
    <w:next w:val="Testocommento"/>
    <w:rsid w:val="002F6CC7"/>
    <w:rPr>
      <w:b/>
      <w:bCs/>
    </w:rPr>
  </w:style>
  <w:style w:type="paragraph" w:styleId="Testofumetto">
    <w:name w:val="Balloon Text"/>
    <w:basedOn w:val="Normale"/>
    <w:rsid w:val="002F6CC7"/>
    <w:rPr>
      <w:rFonts w:ascii="Tahoma" w:hAnsi="Tahoma" w:cs="Tahoma"/>
      <w:sz w:val="16"/>
      <w:szCs w:val="16"/>
    </w:rPr>
  </w:style>
  <w:style w:type="paragraph" w:customStyle="1" w:styleId="Paragrafoelenco1">
    <w:name w:val="Paragrafo elenco1"/>
    <w:basedOn w:val="Normale"/>
    <w:rsid w:val="002F6CC7"/>
    <w:pPr>
      <w:spacing w:after="200" w:line="276" w:lineRule="auto"/>
      <w:ind w:left="720"/>
      <w:contextualSpacing/>
    </w:pPr>
    <w:rPr>
      <w:rFonts w:ascii="Calibri" w:hAnsi="Calibri" w:cs="Calibri"/>
      <w:sz w:val="22"/>
      <w:szCs w:val="22"/>
    </w:rPr>
  </w:style>
  <w:style w:type="paragraph" w:styleId="Testonotaapidipagina">
    <w:name w:val="footnote text"/>
    <w:basedOn w:val="Normale"/>
    <w:semiHidden/>
    <w:rsid w:val="002F6CC7"/>
    <w:rPr>
      <w:sz w:val="20"/>
      <w:szCs w:val="20"/>
    </w:rPr>
  </w:style>
  <w:style w:type="paragraph" w:customStyle="1" w:styleId="Paragrafoelenco10">
    <w:name w:val="Paragrafo elenco1"/>
    <w:basedOn w:val="Normale"/>
    <w:rsid w:val="002F6CC7"/>
    <w:pPr>
      <w:spacing w:after="200" w:line="276" w:lineRule="auto"/>
      <w:ind w:left="720"/>
      <w:contextualSpacing/>
    </w:pPr>
    <w:rPr>
      <w:rFonts w:ascii="Calibri" w:hAnsi="Calibri" w:cs="Calibri"/>
      <w:sz w:val="22"/>
      <w:szCs w:val="22"/>
    </w:rPr>
  </w:style>
  <w:style w:type="paragraph" w:styleId="Testodelblocco">
    <w:name w:val="Block Text"/>
    <w:basedOn w:val="Normale"/>
    <w:semiHidden/>
    <w:rsid w:val="002F6CC7"/>
    <w:pPr>
      <w:spacing w:before="200" w:after="200"/>
      <w:ind w:left="200" w:right="200"/>
      <w:jc w:val="both"/>
    </w:pPr>
    <w:rPr>
      <w:rFonts w:ascii="Arial" w:hAnsi="Arial" w:cs="Arial"/>
      <w:i/>
      <w:iCs/>
      <w:color w:val="000000"/>
    </w:rPr>
  </w:style>
  <w:style w:type="paragraph" w:styleId="Sottotitolo">
    <w:name w:val="Subtitle"/>
    <w:basedOn w:val="Normale"/>
    <w:next w:val="Corpotesto"/>
    <w:qFormat/>
    <w:rsid w:val="002F6CC7"/>
    <w:pPr>
      <w:widowControl w:val="0"/>
      <w:autoSpaceDE w:val="0"/>
      <w:jc w:val="center"/>
    </w:pPr>
    <w:rPr>
      <w:b/>
      <w:bCs/>
      <w:sz w:val="28"/>
    </w:rPr>
  </w:style>
  <w:style w:type="paragraph" w:customStyle="1" w:styleId="Testodelblocco1">
    <w:name w:val="Testo del blocco1"/>
    <w:basedOn w:val="Normale"/>
    <w:rsid w:val="002F6CC7"/>
    <w:pPr>
      <w:tabs>
        <w:tab w:val="left" w:pos="0"/>
        <w:tab w:val="left" w:pos="284"/>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1158" w:hanging="720"/>
      <w:jc w:val="both"/>
    </w:pPr>
    <w:rPr>
      <w:sz w:val="22"/>
      <w:szCs w:val="20"/>
    </w:rPr>
  </w:style>
  <w:style w:type="paragraph" w:styleId="Rientrocorpodeltesto2">
    <w:name w:val="Body Text Indent 2"/>
    <w:basedOn w:val="Normale"/>
    <w:semiHidden/>
    <w:rsid w:val="002F6CC7"/>
    <w:pPr>
      <w:autoSpaceDE w:val="0"/>
      <w:spacing w:before="120"/>
      <w:ind w:left="851"/>
      <w:jc w:val="both"/>
    </w:pPr>
    <w:rPr>
      <w:rFonts w:ascii="Calibri" w:hAnsi="Calibri" w:cs="Calibri"/>
      <w:color w:val="000000"/>
      <w:sz w:val="20"/>
      <w:szCs w:val="22"/>
    </w:rPr>
  </w:style>
  <w:style w:type="paragraph" w:styleId="Rientrocorpodeltesto3">
    <w:name w:val="Body Text Indent 3"/>
    <w:basedOn w:val="Normale"/>
    <w:semiHidden/>
    <w:rsid w:val="002F6CC7"/>
    <w:pPr>
      <w:spacing w:after="120"/>
      <w:ind w:left="284"/>
      <w:jc w:val="both"/>
    </w:pPr>
    <w:rPr>
      <w:rFonts w:ascii="Calibri" w:hAnsi="Calibri" w:cs="Calibri"/>
      <w:sz w:val="20"/>
    </w:rPr>
  </w:style>
  <w:style w:type="paragraph" w:customStyle="1" w:styleId="western">
    <w:name w:val="western"/>
    <w:basedOn w:val="Normale"/>
    <w:rsid w:val="002F6CC7"/>
    <w:pPr>
      <w:spacing w:before="280"/>
      <w:ind w:left="113"/>
    </w:pPr>
    <w:rPr>
      <w:rFonts w:eastAsia="Arial Unicode MS"/>
    </w:rPr>
  </w:style>
  <w:style w:type="paragraph" w:styleId="Testonotadichiusura">
    <w:name w:val="endnote text"/>
    <w:basedOn w:val="Normale"/>
    <w:semiHidden/>
    <w:rsid w:val="002F6CC7"/>
    <w:rPr>
      <w:rFonts w:ascii="Calibri" w:hAnsi="Calibri" w:cs="Calibri"/>
      <w:sz w:val="20"/>
      <w:szCs w:val="20"/>
    </w:rPr>
  </w:style>
  <w:style w:type="paragraph" w:customStyle="1" w:styleId="Contenutotabella">
    <w:name w:val="Contenuto tabella"/>
    <w:basedOn w:val="Normale"/>
    <w:rsid w:val="002F6CC7"/>
    <w:pPr>
      <w:suppressLineNumbers/>
    </w:pPr>
  </w:style>
  <w:style w:type="paragraph" w:customStyle="1" w:styleId="Titolotabella">
    <w:name w:val="Titolo tabella"/>
    <w:basedOn w:val="Contenutotabella"/>
    <w:rsid w:val="002F6CC7"/>
    <w:pPr>
      <w:jc w:val="center"/>
    </w:pPr>
    <w:rPr>
      <w:b/>
      <w:bCs/>
    </w:rPr>
  </w:style>
  <w:style w:type="paragraph" w:customStyle="1" w:styleId="Contenutocornice">
    <w:name w:val="Contenuto cornice"/>
    <w:basedOn w:val="Normale"/>
    <w:rsid w:val="002F6CC7"/>
  </w:style>
  <w:style w:type="paragraph" w:styleId="NormaleWeb">
    <w:name w:val="Normal (Web)"/>
    <w:basedOn w:val="Normale"/>
    <w:uiPriority w:val="99"/>
    <w:rsid w:val="002F6CC7"/>
    <w:pPr>
      <w:spacing w:before="280" w:after="280"/>
    </w:pPr>
  </w:style>
  <w:style w:type="character" w:styleId="Rimandonotaapidipagina">
    <w:name w:val="footnote reference"/>
    <w:basedOn w:val="Carpredefinitoparagrafo"/>
    <w:semiHidden/>
    <w:rsid w:val="00833D2E"/>
    <w:rPr>
      <w:vertAlign w:val="superscript"/>
    </w:rPr>
  </w:style>
  <w:style w:type="table" w:styleId="Grigliatabella">
    <w:name w:val="Table Grid"/>
    <w:basedOn w:val="Tabellanormale"/>
    <w:uiPriority w:val="59"/>
    <w:rsid w:val="006F2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omune.terni.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terni@postacert.umbri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une.terni.it/trasp/at/content/codice-di-comportamento-e-di-tutela-della-dignita-e-delletica-dei-dipendenti-del-comune-di-tern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13FC4-414D-42DD-AD25-526BE732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4462</Words>
  <Characters>25436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MOD</vt:lpstr>
    </vt:vector>
  </TitlesOfParts>
  <Company>Provincia di Perugia</Company>
  <LinksUpToDate>false</LinksUpToDate>
  <CharactersWithSpaces>29839</CharactersWithSpaces>
  <SharedDoc>false</SharedDoc>
  <HLinks>
    <vt:vector size="6" baseType="variant">
      <vt:variant>
        <vt:i4>1179685</vt:i4>
      </vt:variant>
      <vt:variant>
        <vt:i4>4</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Gambini</dc:creator>
  <cp:lastModifiedBy>Fredduzzi Stefano</cp:lastModifiedBy>
  <cp:revision>3</cp:revision>
  <cp:lastPrinted>2022-10-21T10:04:00Z</cp:lastPrinted>
  <dcterms:created xsi:type="dcterms:W3CDTF">2023-06-13T07:19:00Z</dcterms:created>
  <dcterms:modified xsi:type="dcterms:W3CDTF">2023-06-13T07:27:00Z</dcterms:modified>
</cp:coreProperties>
</file>