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99" w:rsidRPr="003D6FEA" w:rsidRDefault="00B20E99" w:rsidP="00B20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3D6FEA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B874945" wp14:editId="00129504">
            <wp:extent cx="941592" cy="119538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99" w:rsidRPr="003D6FEA" w:rsidRDefault="00B20E99" w:rsidP="00B20E9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B20E99" w:rsidRDefault="00B20E99" w:rsidP="00B20E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4</w:t>
      </w:r>
    </w:p>
    <w:p w:rsidR="00B20E99" w:rsidRPr="003D6FEA" w:rsidRDefault="00CC7816" w:rsidP="00B20E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816">
        <w:rPr>
          <w:rFonts w:ascii="Times New Roman" w:hAnsi="Times New Roman" w:cs="Times New Roman"/>
          <w:b/>
          <w:bCs/>
          <w:sz w:val="24"/>
          <w:szCs w:val="24"/>
        </w:rPr>
        <w:t xml:space="preserve">ATTRIBUZIONE PUNTEGGIO - </w:t>
      </w:r>
      <w:r w:rsidR="00B20E99" w:rsidRPr="00CC7816">
        <w:rPr>
          <w:rFonts w:ascii="Times New Roman" w:hAnsi="Times New Roman" w:cs="Times New Roman"/>
          <w:bCs/>
          <w:sz w:val="24"/>
          <w:szCs w:val="24"/>
        </w:rPr>
        <w:t>AL</w:t>
      </w:r>
      <w:r w:rsidR="00B20E99" w:rsidRPr="00B56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E99" w:rsidRPr="003D6FEA">
        <w:rPr>
          <w:rFonts w:ascii="Times New Roman" w:hAnsi="Times New Roman" w:cs="Times New Roman"/>
          <w:bCs/>
          <w:sz w:val="24"/>
          <w:szCs w:val="24"/>
        </w:rPr>
        <w:t>BANDO PUBBLICO PER LA CONCESSIONE DI CONTRIBUTI</w:t>
      </w:r>
      <w:r w:rsidR="00B20E9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B20E99" w:rsidRPr="00B5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E99" w:rsidRPr="003D6FEA">
        <w:rPr>
          <w:rFonts w:ascii="Times New Roman" w:hAnsi="Times New Roman" w:cs="Times New Roman"/>
          <w:bCs/>
          <w:sz w:val="24"/>
          <w:szCs w:val="24"/>
        </w:rPr>
        <w:t xml:space="preserve">INTERVENTO </w:t>
      </w:r>
      <w:r w:rsidR="00B20E99" w:rsidRPr="00B56C07">
        <w:rPr>
          <w:rFonts w:ascii="Times New Roman" w:hAnsi="Times New Roman" w:cs="Times New Roman"/>
          <w:bCs/>
          <w:sz w:val="24"/>
          <w:szCs w:val="24"/>
        </w:rPr>
        <w:t>42</w:t>
      </w:r>
      <w:r w:rsidR="00B20E99" w:rsidRPr="003D6FEA">
        <w:rPr>
          <w:rFonts w:ascii="Times New Roman" w:hAnsi="Times New Roman" w:cs="Times New Roman"/>
          <w:sz w:val="24"/>
          <w:szCs w:val="24"/>
        </w:rPr>
        <w:t xml:space="preserve"> – LINEA DI AZIONE 8</w:t>
      </w:r>
      <w:r w:rsidR="00B20E99">
        <w:rPr>
          <w:rFonts w:ascii="Times New Roman" w:hAnsi="Times New Roman" w:cs="Times New Roman"/>
          <w:sz w:val="24"/>
          <w:szCs w:val="24"/>
        </w:rPr>
        <w:t xml:space="preserve"> -</w:t>
      </w:r>
      <w:r w:rsidR="00B20E99" w:rsidRPr="00B56C07">
        <w:rPr>
          <w:rFonts w:ascii="Times New Roman" w:hAnsi="Times New Roman" w:cs="Times New Roman"/>
          <w:sz w:val="24"/>
          <w:szCs w:val="24"/>
        </w:rPr>
        <w:t xml:space="preserve"> </w:t>
      </w:r>
      <w:r w:rsidR="00B20E99" w:rsidRPr="003D6FEA">
        <w:rPr>
          <w:rFonts w:ascii="Times New Roman" w:hAnsi="Times New Roman" w:cs="Times New Roman"/>
          <w:sz w:val="24"/>
          <w:szCs w:val="24"/>
        </w:rPr>
        <w:t xml:space="preserve">TITOLO INTERVENTO: </w:t>
      </w:r>
      <w:r w:rsidR="00B20E99">
        <w:rPr>
          <w:rFonts w:ascii="Times New Roman" w:hAnsi="Times New Roman" w:cs="Times New Roman"/>
          <w:sz w:val="24"/>
          <w:szCs w:val="24"/>
        </w:rPr>
        <w:t>42</w:t>
      </w:r>
      <w:r w:rsidR="00B20E99" w:rsidRPr="003D6FEA">
        <w:rPr>
          <w:rFonts w:ascii="Times New Roman" w:hAnsi="Times New Roman" w:cs="Times New Roman"/>
          <w:sz w:val="24"/>
          <w:szCs w:val="24"/>
        </w:rPr>
        <w:t xml:space="preserve"> – </w:t>
      </w:r>
      <w:r w:rsidR="00B20E99" w:rsidRPr="003D6FEA">
        <w:rPr>
          <w:rFonts w:ascii="Times New Roman" w:hAnsi="Times New Roman" w:cs="Times New Roman"/>
          <w:b/>
          <w:bCs/>
          <w:sz w:val="24"/>
          <w:szCs w:val="24"/>
        </w:rPr>
        <w:t xml:space="preserve">Contributi per la ristrutturazione di edifici residenziali privati nel centro storico di Cesi da adibire ad albergo diffuso </w:t>
      </w:r>
    </w:p>
    <w:p w:rsidR="00B20E99" w:rsidRPr="003D6FEA" w:rsidRDefault="00B20E99" w:rsidP="00B20E9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</w:t>
      </w:r>
      <w:r w:rsidRPr="0074687F">
        <w:rPr>
          <w:rFonts w:ascii="Times New Roman" w:hAnsi="Times New Roman" w:cs="Times New Roman"/>
          <w:sz w:val="24"/>
          <w:szCs w:val="24"/>
        </w:rPr>
        <w:t xml:space="preserve">ABBANDONATI. CESI, PORTA DELL’UMBRIA E DELLE MERAVIGLIE. OPEN DOORS FOR OUTDOOR. </w:t>
      </w:r>
      <w:r w:rsidRPr="0074687F">
        <w:rPr>
          <w:rFonts w:ascii="Times New Roman" w:eastAsia="Calibri" w:hAnsi="Times New Roman" w:cs="Times New Roman"/>
          <w:sz w:val="24"/>
          <w:szCs w:val="24"/>
        </w:rPr>
        <w:t xml:space="preserve">CUP </w:t>
      </w:r>
      <w:r w:rsidRPr="0074687F">
        <w:rPr>
          <w:rFonts w:ascii="Times New Roman" w:eastAsia="Calibri" w:hAnsi="Times New Roman" w:cs="Times New Roman"/>
          <w:bCs/>
          <w:sz w:val="24"/>
          <w:szCs w:val="24"/>
        </w:rPr>
        <w:t>F47B22000040004</w:t>
      </w:r>
    </w:p>
    <w:p w:rsidR="00B20E99" w:rsidRPr="003D6FEA" w:rsidRDefault="00B20E99" w:rsidP="00B20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E99" w:rsidRDefault="00B20E99" w:rsidP="00B20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3EB6FBA" wp14:editId="5A2A1207">
            <wp:extent cx="2237740" cy="5911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A01" w:rsidRPr="00B054EF" w:rsidRDefault="00601A01" w:rsidP="00601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Il/la sottoscritto/a</w:t>
      </w:r>
    </w:p>
    <w:p w:rsidR="00601A01" w:rsidRDefault="00601A01" w:rsidP="00601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Nome……………………Cognome……………………………Indirizzo…………………………………………………………………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.Città…...……………………………………</w:t>
      </w:r>
      <w:r w:rsidRPr="00B054EF">
        <w:rPr>
          <w:rFonts w:ascii="Times New Roman" w:hAnsi="Times New Roman" w:cs="Times New Roman"/>
          <w:sz w:val="24"/>
          <w:szCs w:val="24"/>
        </w:rPr>
        <w:t xml:space="preserve">(…….) </w:t>
      </w:r>
      <w:proofErr w:type="gramStart"/>
      <w:r w:rsidRPr="00B054EF">
        <w:rPr>
          <w:rFonts w:ascii="Times New Roman" w:hAnsi="Times New Roman" w:cs="Times New Roman"/>
          <w:sz w:val="24"/>
          <w:szCs w:val="24"/>
        </w:rPr>
        <w:t>CAP..…</w:t>
      </w:r>
      <w:proofErr w:type="gramEnd"/>
      <w:r w:rsidRPr="00B054EF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01A01" w:rsidRPr="00B054EF" w:rsidRDefault="00601A01" w:rsidP="00601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/Fax………………………………………………</w:t>
      </w:r>
      <w:r w:rsidRPr="00B054EF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B054E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054EF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 w:rsidRPr="00B054EF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B054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1A01" w:rsidRPr="00B054EF" w:rsidRDefault="00601A01" w:rsidP="00601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4EF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B054EF">
        <w:rPr>
          <w:rFonts w:ascii="Times New Roman" w:hAnsi="Times New Roman" w:cs="Times New Roman"/>
          <w:sz w:val="24"/>
          <w:szCs w:val="24"/>
        </w:rPr>
        <w:t xml:space="preserve"> o Cod. Fisc……………………………………………………………………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601A01" w:rsidRDefault="00601A01" w:rsidP="00601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L</w:t>
      </w:r>
      <w:r w:rsidRPr="00B054EF">
        <w:rPr>
          <w:rFonts w:ascii="Times New Roman" w:hAnsi="Times New Roman" w:cs="Times New Roman"/>
          <w:sz w:val="24"/>
          <w:szCs w:val="24"/>
        </w:rPr>
        <w:t>avorativa……………………………………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01A01" w:rsidRPr="00B054EF" w:rsidRDefault="00601A01" w:rsidP="00601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Professione…………………………………………………………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01A01" w:rsidRDefault="00601A01" w:rsidP="0060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ONSAPEVOLE CHE </w:t>
      </w:r>
    </w:p>
    <w:p w:rsidR="00601A01" w:rsidRDefault="00601A01" w:rsidP="0060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054EF">
        <w:rPr>
          <w:rFonts w:ascii="Times New Roman" w:hAnsi="Times New Roman" w:cs="Times New Roman"/>
          <w:sz w:val="24"/>
          <w:szCs w:val="24"/>
        </w:rPr>
        <w:t>'albergo diffuso è una struttura ricettiva, a gestione unitaria, aperta al pubblico e caratterizzata dalla centralizzazione in un unico stabile principale dell'ufficio ricevimento e accoglienza e dei servizi di uso comune, e dalla dislocazione di camere e unità abitative in più edifici separati, vicini tra loro, il quale, nella gestione, si rivolge ad una domanda interessata a soggiornare a contatto con i residenti usu</w:t>
      </w:r>
      <w:r>
        <w:rPr>
          <w:rFonts w:ascii="Times New Roman" w:hAnsi="Times New Roman" w:cs="Times New Roman"/>
          <w:sz w:val="24"/>
          <w:szCs w:val="24"/>
        </w:rPr>
        <w:t>fruendo dei servizi alberghieri;</w:t>
      </w:r>
    </w:p>
    <w:p w:rsidR="00601A01" w:rsidRPr="003D6FEA" w:rsidRDefault="00601A01" w:rsidP="0060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21"/>
        <w:gridCol w:w="5204"/>
        <w:gridCol w:w="2034"/>
        <w:gridCol w:w="2401"/>
      </w:tblGrid>
      <w:tr w:rsidR="00F40CCB" w:rsidTr="00F40CCB">
        <w:tc>
          <w:tcPr>
            <w:tcW w:w="421" w:type="dxa"/>
          </w:tcPr>
          <w:p w:rsidR="00F40CCB" w:rsidRDefault="00F40CCB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F40CCB" w:rsidRPr="00F40CCB" w:rsidRDefault="00F40CCB" w:rsidP="00F4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CB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2034" w:type="dxa"/>
          </w:tcPr>
          <w:p w:rsidR="00F40CCB" w:rsidRPr="00F40CCB" w:rsidRDefault="00F40CCB" w:rsidP="00F4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CB">
              <w:rPr>
                <w:rFonts w:ascii="Times New Roman" w:hAnsi="Times New Roman" w:cs="Times New Roman"/>
                <w:b/>
                <w:sz w:val="24"/>
                <w:szCs w:val="24"/>
              </w:rPr>
              <w:t>Punteggi</w:t>
            </w:r>
          </w:p>
        </w:tc>
        <w:tc>
          <w:tcPr>
            <w:tcW w:w="2401" w:type="dxa"/>
          </w:tcPr>
          <w:p w:rsidR="00F40CCB" w:rsidRPr="00F40CCB" w:rsidRDefault="00F40CCB" w:rsidP="00F40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CB">
              <w:rPr>
                <w:rFonts w:ascii="Times New Roman" w:hAnsi="Times New Roman" w:cs="Times New Roman"/>
                <w:b/>
              </w:rPr>
              <w:t>Punteggio Attribuito</w:t>
            </w:r>
          </w:p>
        </w:tc>
      </w:tr>
      <w:tr w:rsidR="00F40CCB" w:rsidTr="00F40CCB">
        <w:tc>
          <w:tcPr>
            <w:tcW w:w="421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04" w:type="dxa"/>
          </w:tcPr>
          <w:p w:rsidR="00F40CCB" w:rsidRPr="005E243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B">
              <w:rPr>
                <w:rFonts w:ascii="Times New Roman" w:hAnsi="Times New Roman" w:cs="Times New Roman"/>
                <w:sz w:val="24"/>
              </w:rPr>
              <w:t xml:space="preserve">Immobile costruito prima di 70 anni                                                          </w:t>
            </w:r>
          </w:p>
        </w:tc>
        <w:tc>
          <w:tcPr>
            <w:tcW w:w="2034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 punti</w:t>
            </w:r>
          </w:p>
        </w:tc>
        <w:tc>
          <w:tcPr>
            <w:tcW w:w="2401" w:type="dxa"/>
          </w:tcPr>
          <w:p w:rsidR="00F40CCB" w:rsidRDefault="00F40CCB" w:rsidP="00F40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0CCB" w:rsidTr="00F40CCB">
        <w:tc>
          <w:tcPr>
            <w:tcW w:w="421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04" w:type="dxa"/>
          </w:tcPr>
          <w:p w:rsidR="00F40CCB" w:rsidRPr="00660EC7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Stato di conservazione dell’immobile (da dimostrare con perizia asseverata da tecnico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abilitato) 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</w:t>
            </w:r>
          </w:p>
        </w:tc>
        <w:tc>
          <w:tcPr>
            <w:tcW w:w="2034" w:type="dxa"/>
          </w:tcPr>
          <w:p w:rsidR="00F40CCB" w:rsidRPr="005E243B" w:rsidRDefault="00F40CCB" w:rsidP="00F40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Buono- 5punti                                                                                                          Medio-10 punti                                                                                                                 Cattivo-20 punti</w:t>
            </w:r>
          </w:p>
        </w:tc>
        <w:tc>
          <w:tcPr>
            <w:tcW w:w="2401" w:type="dxa"/>
          </w:tcPr>
          <w:p w:rsidR="00F40CCB" w:rsidRDefault="00F40CCB" w:rsidP="00F40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0CCB" w:rsidTr="00F40CCB">
        <w:tc>
          <w:tcPr>
            <w:tcW w:w="421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04" w:type="dxa"/>
          </w:tcPr>
          <w:p w:rsidR="00F40CCB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Adesione alla Rete Albergo Diffuso del Progetto Pilota                            </w:t>
            </w:r>
          </w:p>
          <w:p w:rsidR="00F40CCB" w:rsidRPr="007C0417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C0417">
              <w:rPr>
                <w:rFonts w:ascii="Times New Roman" w:hAnsi="Times New Roman" w:cs="Times New Roman"/>
                <w:i/>
                <w:color w:val="auto"/>
              </w:rPr>
              <w:t>(Allegato 6)</w:t>
            </w:r>
          </w:p>
          <w:p w:rsidR="00F40CCB" w:rsidRDefault="00F40CCB" w:rsidP="00F40CC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punti</w:t>
            </w:r>
          </w:p>
        </w:tc>
        <w:tc>
          <w:tcPr>
            <w:tcW w:w="2401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CCB" w:rsidTr="00F40CCB">
        <w:trPr>
          <w:trHeight w:val="504"/>
        </w:trPr>
        <w:tc>
          <w:tcPr>
            <w:tcW w:w="421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04" w:type="dxa"/>
          </w:tcPr>
          <w:p w:rsidR="00F40CCB" w:rsidRPr="00660EC7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Soluzione progettuale per garantire l’accessibilità a tutti gli utenti (attribuibile da dichiarazione a firma di un tecnico abilitato)</w:t>
            </w:r>
          </w:p>
        </w:tc>
        <w:tc>
          <w:tcPr>
            <w:tcW w:w="2034" w:type="dxa"/>
          </w:tcPr>
          <w:p w:rsidR="00F40CCB" w:rsidRDefault="00F40CCB" w:rsidP="00F40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 = 0 punti</w:t>
            </w:r>
            <w:r w:rsidRPr="008C181E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</w:rPr>
              <w:t>Si</w:t>
            </w:r>
            <w:r w:rsidRPr="008C181E">
              <w:rPr>
                <w:rFonts w:ascii="Times New Roman" w:hAnsi="Times New Roman" w:cs="Times New Roman"/>
                <w:color w:val="auto"/>
              </w:rPr>
              <w:t xml:space="preserve"> =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8C181E">
              <w:rPr>
                <w:rFonts w:ascii="Times New Roman" w:hAnsi="Times New Roman" w:cs="Times New Roman"/>
                <w:color w:val="auto"/>
              </w:rPr>
              <w:t>0 punti</w:t>
            </w:r>
          </w:p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40CCB" w:rsidRDefault="00F40CCB" w:rsidP="00F40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0CCB" w:rsidTr="00F40CCB">
        <w:trPr>
          <w:trHeight w:val="1646"/>
        </w:trPr>
        <w:tc>
          <w:tcPr>
            <w:tcW w:w="421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5204" w:type="dxa"/>
          </w:tcPr>
          <w:p w:rsidR="00F40CCB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Rispetto dei criteri del PNRR, TAG climatico e DNSH </w:t>
            </w:r>
          </w:p>
          <w:p w:rsidR="00F40CCB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(attribuibile su impegno a presentare un progetto </w:t>
            </w:r>
          </w:p>
          <w:p w:rsidR="00F40CCB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compatibile con i suddetti criteri, rimettendo, in fase di</w:t>
            </w:r>
          </w:p>
          <w:p w:rsidR="00F40CCB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erogazione del contributo, l’invio di una relazione a </w:t>
            </w:r>
          </w:p>
          <w:p w:rsidR="00F40CCB" w:rsidRPr="005E243B" w:rsidRDefault="00F40CCB" w:rsidP="00F40C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firma di un tecnico abilitato e relative check-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list) 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</w:t>
            </w:r>
            <w:r w:rsidRPr="007C0417">
              <w:rPr>
                <w:rFonts w:ascii="Times New Roman" w:hAnsi="Times New Roman" w:cs="Times New Roman"/>
                <w:i/>
                <w:color w:val="auto"/>
              </w:rPr>
              <w:t>(Allegato 6)</w:t>
            </w:r>
          </w:p>
        </w:tc>
        <w:tc>
          <w:tcPr>
            <w:tcW w:w="2034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punti</w:t>
            </w:r>
          </w:p>
        </w:tc>
        <w:tc>
          <w:tcPr>
            <w:tcW w:w="2401" w:type="dxa"/>
          </w:tcPr>
          <w:p w:rsidR="00F40CCB" w:rsidRDefault="00F40CCB" w:rsidP="00F40C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47E4" w:rsidRDefault="005247E4" w:rsidP="005247E4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</w:p>
    <w:p w:rsidR="00601A01" w:rsidRDefault="00601A01" w:rsidP="00601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A01" w:rsidRDefault="00601A01" w:rsidP="00601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A01" w:rsidRPr="00B054EF" w:rsidRDefault="00601A01" w:rsidP="00601A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4EF">
        <w:rPr>
          <w:rFonts w:ascii="Times New Roman" w:hAnsi="Times New Roman" w:cs="Times New Roman"/>
          <w:sz w:val="24"/>
          <w:szCs w:val="24"/>
        </w:rPr>
        <w:t>Data ___________________ Firma __________________</w:t>
      </w:r>
    </w:p>
    <w:p w:rsidR="00520B50" w:rsidRDefault="00520B50" w:rsidP="0023276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520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D25"/>
    <w:multiLevelType w:val="hybridMultilevel"/>
    <w:tmpl w:val="DEB450B0"/>
    <w:lvl w:ilvl="0" w:tplc="6390F0E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865E79"/>
    <w:multiLevelType w:val="hybridMultilevel"/>
    <w:tmpl w:val="38A0A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B5AFB"/>
    <w:multiLevelType w:val="hybridMultilevel"/>
    <w:tmpl w:val="D060B32C"/>
    <w:lvl w:ilvl="0" w:tplc="489AABD6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F5"/>
    <w:rsid w:val="00014BF6"/>
    <w:rsid w:val="0003764E"/>
    <w:rsid w:val="001675F5"/>
    <w:rsid w:val="0023276D"/>
    <w:rsid w:val="00251475"/>
    <w:rsid w:val="003E5130"/>
    <w:rsid w:val="00483A1F"/>
    <w:rsid w:val="004E532B"/>
    <w:rsid w:val="00520B50"/>
    <w:rsid w:val="005247E4"/>
    <w:rsid w:val="00573B9C"/>
    <w:rsid w:val="005745DE"/>
    <w:rsid w:val="00601A01"/>
    <w:rsid w:val="00742791"/>
    <w:rsid w:val="0074687F"/>
    <w:rsid w:val="00756CF6"/>
    <w:rsid w:val="00785C62"/>
    <w:rsid w:val="007C0417"/>
    <w:rsid w:val="007C3FD4"/>
    <w:rsid w:val="008C181E"/>
    <w:rsid w:val="008E15C9"/>
    <w:rsid w:val="008F04DE"/>
    <w:rsid w:val="00B20E99"/>
    <w:rsid w:val="00B717B3"/>
    <w:rsid w:val="00CA5ECF"/>
    <w:rsid w:val="00CC47A0"/>
    <w:rsid w:val="00CC7816"/>
    <w:rsid w:val="00DE50E4"/>
    <w:rsid w:val="00DF05E9"/>
    <w:rsid w:val="00E916FD"/>
    <w:rsid w:val="00F40CCB"/>
    <w:rsid w:val="00F62F25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976E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0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42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ECF"/>
    <w:pPr>
      <w:spacing w:line="276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E50E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7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Romagnoli Cinzia</cp:lastModifiedBy>
  <cp:revision>24</cp:revision>
  <dcterms:created xsi:type="dcterms:W3CDTF">2023-08-03T09:03:00Z</dcterms:created>
  <dcterms:modified xsi:type="dcterms:W3CDTF">2023-09-27T11:51:00Z</dcterms:modified>
</cp:coreProperties>
</file>